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B83" w:rsidRDefault="007B3849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noProof/>
          <w:lang w:eastAsia="en-US"/>
        </w:rPr>
        <w:drawing>
          <wp:inline distT="0" distB="0" distL="0" distR="0">
            <wp:extent cx="411480" cy="68580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>Република Србија</w:t>
      </w:r>
    </w:p>
    <w:p w:rsidR="00422B83" w:rsidRDefault="00597469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>Аутономна п</w:t>
      </w:r>
      <w:r w:rsidR="00422B83">
        <w:rPr>
          <w:rFonts w:ascii="Arial" w:hAnsi="Arial" w:cs="Arial"/>
          <w:lang w:val="sr-Cyrl-CS"/>
        </w:rPr>
        <w:t>окрајина Војводина</w:t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>Општина Врбас</w:t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>Општинска управа</w:t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 xml:space="preserve">Комисија за давање </w:t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>у закуп пословног простора</w:t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>Број:</w:t>
      </w:r>
      <w:r w:rsidR="00597469">
        <w:rPr>
          <w:rFonts w:ascii="Arial" w:hAnsi="Arial" w:cs="Arial"/>
          <w:lang w:val="sr-Cyrl-CS"/>
        </w:rPr>
        <w:t xml:space="preserve"> </w:t>
      </w:r>
      <w:r w:rsidR="00671C28">
        <w:rPr>
          <w:rFonts w:ascii="Arial" w:hAnsi="Arial" w:cs="Arial"/>
        </w:rPr>
        <w:t>07-2-200/2023-</w:t>
      </w:r>
      <w:r w:rsidR="00671C28">
        <w:rPr>
          <w:rFonts w:ascii="Arial" w:hAnsi="Arial" w:cs="Arial"/>
          <w:lang w:val="en-US"/>
        </w:rPr>
        <w:t>IV/05</w:t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 xml:space="preserve">Дана: </w:t>
      </w:r>
      <w:r w:rsidR="00671C28">
        <w:rPr>
          <w:rFonts w:ascii="Arial" w:hAnsi="Arial" w:cs="Arial"/>
        </w:rPr>
        <w:t>0</w:t>
      </w:r>
      <w:r w:rsidR="00671C28">
        <w:rPr>
          <w:rFonts w:ascii="Arial" w:hAnsi="Arial" w:cs="Arial"/>
          <w:lang/>
        </w:rPr>
        <w:t>2</w:t>
      </w:r>
      <w:r>
        <w:rPr>
          <w:rFonts w:ascii="Arial" w:hAnsi="Arial" w:cs="Arial"/>
          <w:lang/>
        </w:rPr>
        <w:t>.</w:t>
      </w:r>
      <w:r w:rsidR="001F253D">
        <w:rPr>
          <w:rFonts w:ascii="Arial" w:hAnsi="Arial" w:cs="Arial"/>
          <w:lang/>
        </w:rPr>
        <w:t>10</w:t>
      </w:r>
      <w:r>
        <w:rPr>
          <w:rFonts w:ascii="Arial" w:hAnsi="Arial" w:cs="Arial"/>
          <w:lang/>
        </w:rPr>
        <w:t>.</w:t>
      </w:r>
      <w:r>
        <w:rPr>
          <w:rFonts w:ascii="Arial" w:hAnsi="Arial" w:cs="Arial"/>
          <w:lang w:val="sr-Cyrl-CS"/>
        </w:rPr>
        <w:t>20</w:t>
      </w:r>
      <w:r>
        <w:rPr>
          <w:rFonts w:ascii="Arial" w:hAnsi="Arial" w:cs="Arial"/>
          <w:lang/>
        </w:rPr>
        <w:t>2</w:t>
      </w:r>
      <w:r>
        <w:rPr>
          <w:rFonts w:ascii="Arial" w:hAnsi="Arial" w:cs="Arial"/>
          <w:lang/>
        </w:rPr>
        <w:t>3</w:t>
      </w:r>
      <w:r>
        <w:rPr>
          <w:rFonts w:ascii="Arial" w:hAnsi="Arial" w:cs="Arial"/>
          <w:lang w:val="sr-Cyrl-CS"/>
        </w:rPr>
        <w:t>.</w:t>
      </w:r>
      <w:r>
        <w:rPr>
          <w:rFonts w:ascii="Arial" w:hAnsi="Arial" w:cs="Arial"/>
          <w:lang/>
        </w:rPr>
        <w:t xml:space="preserve"> године</w:t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>ВРБАС</w:t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</w:p>
    <w:p w:rsidR="00422B83" w:rsidRDefault="00422B83" w:rsidP="007B3849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ab/>
        <w:t xml:space="preserve">На основу </w:t>
      </w:r>
      <w:r>
        <w:rPr>
          <w:rFonts w:ascii="Arial" w:hAnsi="Arial" w:cs="Arial"/>
          <w:lang/>
        </w:rPr>
        <w:t xml:space="preserve">члана 3. и 15. </w:t>
      </w:r>
      <w:r>
        <w:rPr>
          <w:rFonts w:ascii="Arial" w:hAnsi="Arial" w:cs="Arial"/>
          <w:lang w:val="sr-Cyrl-CS"/>
        </w:rPr>
        <w:t>Одлуке о давању у закуп пословног простора (</w:t>
      </w:r>
      <w:r>
        <w:rPr>
          <w:rFonts w:ascii="Arial" w:hAnsi="Arial" w:cs="Arial"/>
          <w:lang w:val="ru-RU"/>
        </w:rPr>
        <w:t>“</w:t>
      </w:r>
      <w:r>
        <w:rPr>
          <w:rFonts w:ascii="Arial" w:hAnsi="Arial" w:cs="Arial"/>
          <w:lang w:val="sr-Cyrl-CS"/>
        </w:rPr>
        <w:t>Службени лист општине Врбас</w:t>
      </w:r>
      <w:r>
        <w:rPr>
          <w:rFonts w:ascii="Arial" w:hAnsi="Arial" w:cs="Arial"/>
          <w:lang/>
        </w:rPr>
        <w:t>“</w:t>
      </w:r>
      <w:r>
        <w:rPr>
          <w:rFonts w:ascii="Arial" w:hAnsi="Arial" w:cs="Arial"/>
          <w:lang w:val="sr-Cyrl-CS"/>
        </w:rPr>
        <w:t>, број 15/</w:t>
      </w:r>
      <w:r>
        <w:rPr>
          <w:rFonts w:ascii="Arial" w:hAnsi="Arial" w:cs="Arial"/>
          <w:lang/>
        </w:rPr>
        <w:t>2010, 3</w:t>
      </w:r>
      <w:r>
        <w:rPr>
          <w:rFonts w:ascii="Arial" w:hAnsi="Arial" w:cs="Arial"/>
          <w:lang/>
        </w:rPr>
        <w:t xml:space="preserve">/2015 </w:t>
      </w:r>
      <w:r>
        <w:rPr>
          <w:rFonts w:ascii="Arial" w:hAnsi="Arial" w:cs="Arial"/>
          <w:lang/>
        </w:rPr>
        <w:t xml:space="preserve">и </w:t>
      </w:r>
      <w:r>
        <w:rPr>
          <w:rFonts w:ascii="Arial" w:hAnsi="Arial" w:cs="Arial"/>
          <w:lang/>
        </w:rPr>
        <w:t>12/</w:t>
      </w:r>
      <w:r>
        <w:rPr>
          <w:rFonts w:ascii="Arial" w:hAnsi="Arial" w:cs="Arial"/>
          <w:lang/>
        </w:rPr>
        <w:t>2016</w:t>
      </w:r>
      <w:r>
        <w:rPr>
          <w:rFonts w:ascii="Arial" w:hAnsi="Arial" w:cs="Arial"/>
          <w:lang w:val="sr-Cyrl-CS"/>
        </w:rPr>
        <w:t>)</w:t>
      </w:r>
      <w:r>
        <w:rPr>
          <w:rFonts w:ascii="Arial" w:hAnsi="Arial" w:cs="Arial"/>
          <w:lang w:val="sr-Latn-CS"/>
        </w:rPr>
        <w:t>,</w:t>
      </w:r>
      <w:r>
        <w:rPr>
          <w:rFonts w:ascii="Arial" w:hAnsi="Arial" w:cs="Arial"/>
          <w:lang/>
        </w:rPr>
        <w:t xml:space="preserve"> и</w:t>
      </w:r>
      <w:r w:rsidR="00597469">
        <w:rPr>
          <w:rFonts w:ascii="Arial" w:hAnsi="Arial" w:cs="Arial"/>
          <w:lang/>
        </w:rPr>
        <w:t xml:space="preserve"> Закључка  Општинског већа од 28</w:t>
      </w:r>
      <w:r>
        <w:rPr>
          <w:rFonts w:ascii="Arial" w:hAnsi="Arial" w:cs="Arial"/>
          <w:lang/>
        </w:rPr>
        <w:t>.0</w:t>
      </w:r>
      <w:r w:rsidR="00597469">
        <w:rPr>
          <w:rFonts w:ascii="Arial" w:hAnsi="Arial" w:cs="Arial"/>
          <w:lang/>
        </w:rPr>
        <w:t>9.2023. године бр. 06-4-220</w:t>
      </w:r>
      <w:r>
        <w:rPr>
          <w:rFonts w:ascii="Arial" w:hAnsi="Arial" w:cs="Arial"/>
          <w:lang/>
        </w:rPr>
        <w:t>/20</w:t>
      </w:r>
      <w:r>
        <w:rPr>
          <w:rFonts w:ascii="Arial" w:hAnsi="Arial" w:cs="Arial"/>
          <w:lang/>
        </w:rPr>
        <w:t>2</w:t>
      </w:r>
      <w:r>
        <w:rPr>
          <w:rFonts w:ascii="Arial" w:hAnsi="Arial" w:cs="Arial"/>
          <w:lang/>
        </w:rPr>
        <w:t>3-III/02,</w:t>
      </w:r>
      <w:r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Cyrl-CS"/>
        </w:rPr>
        <w:t>Комисија за давање у закуп пословног простора, расписује</w:t>
      </w:r>
    </w:p>
    <w:p w:rsidR="00422B83" w:rsidRDefault="00422B83">
      <w:pPr>
        <w:ind w:firstLine="720"/>
        <w:jc w:val="center"/>
        <w:rPr>
          <w:rFonts w:ascii="Arial" w:hAnsi="Arial" w:cs="Arial"/>
          <w:lang w:val="sr-Cyrl-CS"/>
        </w:rPr>
      </w:pPr>
    </w:p>
    <w:p w:rsidR="00422B83" w:rsidRDefault="00422B83">
      <w:pPr>
        <w:ind w:firstLine="720"/>
        <w:jc w:val="center"/>
        <w:rPr>
          <w:rFonts w:ascii="Arial" w:hAnsi="Arial" w:cs="Arial"/>
          <w:lang w:val="sr-Cyrl-CS"/>
        </w:rPr>
      </w:pPr>
    </w:p>
    <w:p w:rsidR="00422B83" w:rsidRDefault="00422B83">
      <w:pPr>
        <w:jc w:val="center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>Ј А В Н И     О Г Л А С</w:t>
      </w:r>
    </w:p>
    <w:p w:rsidR="00422B83" w:rsidRDefault="00422B83">
      <w:pPr>
        <w:jc w:val="center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 xml:space="preserve">за давање у закуп пословног простора путем </w:t>
      </w:r>
      <w:r>
        <w:rPr>
          <w:rFonts w:ascii="Arial" w:hAnsi="Arial" w:cs="Arial"/>
          <w:lang/>
        </w:rPr>
        <w:t>усменог</w:t>
      </w:r>
      <w:r>
        <w:rPr>
          <w:rFonts w:ascii="Arial" w:hAnsi="Arial" w:cs="Arial"/>
          <w:lang w:val="sr-Cyrl-CS"/>
        </w:rPr>
        <w:t xml:space="preserve"> надметања (лицитације)</w:t>
      </w:r>
    </w:p>
    <w:p w:rsidR="00422B83" w:rsidRDefault="00422B83">
      <w:pPr>
        <w:jc w:val="center"/>
        <w:rPr>
          <w:rFonts w:ascii="Arial" w:hAnsi="Arial" w:cs="Arial"/>
          <w:lang w:val="sr-Cyrl-CS"/>
        </w:rPr>
      </w:pPr>
    </w:p>
    <w:p w:rsidR="00422B83" w:rsidRDefault="00422B83">
      <w:pPr>
        <w:jc w:val="both"/>
        <w:rPr>
          <w:rFonts w:ascii="Arial" w:hAnsi="Arial" w:cs="Arial"/>
          <w:lang/>
        </w:rPr>
      </w:pPr>
      <w:r>
        <w:rPr>
          <w:rFonts w:ascii="Arial" w:hAnsi="Arial" w:cs="Arial"/>
          <w:lang w:val="sr-Cyrl-CS"/>
        </w:rPr>
        <w:tab/>
        <w:t>Расписује се Јавни оглас за давање у закуп пословн</w:t>
      </w:r>
      <w:r>
        <w:rPr>
          <w:rFonts w:ascii="Arial" w:hAnsi="Arial" w:cs="Arial"/>
          <w:lang/>
        </w:rPr>
        <w:t>ог</w:t>
      </w:r>
      <w:r>
        <w:rPr>
          <w:rFonts w:ascii="Arial" w:hAnsi="Arial" w:cs="Arial"/>
          <w:lang w:val="sr-Cyrl-CS"/>
        </w:rPr>
        <w:t xml:space="preserve"> простора путем </w:t>
      </w:r>
      <w:r>
        <w:rPr>
          <w:rFonts w:ascii="Arial" w:hAnsi="Arial" w:cs="Arial"/>
          <w:lang/>
        </w:rPr>
        <w:t>усменог</w:t>
      </w:r>
      <w:r>
        <w:rPr>
          <w:rFonts w:ascii="Arial" w:hAnsi="Arial" w:cs="Arial"/>
          <w:lang w:val="sr-Cyrl-CS"/>
        </w:rPr>
        <w:t xml:space="preserve"> надметања (лицитације), на </w:t>
      </w:r>
      <w:r>
        <w:rPr>
          <w:rFonts w:ascii="Arial" w:hAnsi="Arial" w:cs="Arial"/>
          <w:lang/>
        </w:rPr>
        <w:t>период од пет година</w:t>
      </w:r>
      <w:r>
        <w:rPr>
          <w:rFonts w:ascii="Arial" w:hAnsi="Arial" w:cs="Arial"/>
          <w:lang w:val="sr-Cyrl-CS"/>
        </w:rPr>
        <w:t>, и то:</w:t>
      </w:r>
    </w:p>
    <w:p w:rsidR="00422B83" w:rsidRDefault="00422B83">
      <w:pPr>
        <w:jc w:val="both"/>
        <w:rPr>
          <w:rFonts w:ascii="Arial" w:hAnsi="Arial" w:cs="Arial"/>
          <w:lang/>
        </w:rPr>
      </w:pPr>
    </w:p>
    <w:p w:rsidR="00422B83" w:rsidRDefault="00422B83">
      <w:pPr>
        <w:numPr>
          <w:ilvl w:val="0"/>
          <w:numId w:val="1"/>
        </w:numPr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 xml:space="preserve">у </w:t>
      </w:r>
      <w:r w:rsidR="00597469">
        <w:rPr>
          <w:rFonts w:ascii="Arial" w:hAnsi="Arial" w:cs="Arial"/>
          <w:lang/>
        </w:rPr>
        <w:t xml:space="preserve">Савином </w:t>
      </w:r>
      <w:r>
        <w:rPr>
          <w:rFonts w:ascii="Arial" w:hAnsi="Arial" w:cs="Arial"/>
          <w:lang/>
        </w:rPr>
        <w:t>Селу пословни простор у улици</w:t>
      </w:r>
      <w:r w:rsidR="00597469">
        <w:rPr>
          <w:rFonts w:ascii="Arial" w:hAnsi="Arial" w:cs="Arial"/>
          <w:lang/>
        </w:rPr>
        <w:t xml:space="preserve"> Славка Родића бр. 11 </w:t>
      </w:r>
      <w:r>
        <w:rPr>
          <w:rFonts w:ascii="Arial" w:hAnsi="Arial" w:cs="Arial"/>
          <w:lang/>
        </w:rPr>
        <w:t>(</w:t>
      </w:r>
      <w:r w:rsidR="00597469">
        <w:rPr>
          <w:rFonts w:ascii="Arial" w:hAnsi="Arial" w:cs="Arial"/>
          <w:lang/>
        </w:rPr>
        <w:t>бивши биоскоп</w:t>
      </w:r>
      <w:r>
        <w:rPr>
          <w:rFonts w:ascii="Arial" w:hAnsi="Arial" w:cs="Arial"/>
          <w:lang/>
        </w:rPr>
        <w:t>)</w:t>
      </w:r>
      <w:r w:rsidR="00597469">
        <w:rPr>
          <w:rFonts w:ascii="Arial" w:hAnsi="Arial" w:cs="Arial"/>
          <w:lang/>
        </w:rPr>
        <w:t>, на катастарским парцелама број 695 и 693/1 обе у к.о. Савино Село</w:t>
      </w:r>
      <w:r>
        <w:rPr>
          <w:rFonts w:ascii="Arial" w:hAnsi="Arial" w:cs="Arial"/>
          <w:lang/>
        </w:rPr>
        <w:t>,</w:t>
      </w:r>
      <w:r>
        <w:rPr>
          <w:rFonts w:ascii="Arial" w:hAnsi="Arial" w:cs="Arial"/>
          <w:lang/>
        </w:rPr>
        <w:t xml:space="preserve"> </w:t>
      </w:r>
      <w:r>
        <w:rPr>
          <w:rFonts w:ascii="Arial" w:hAnsi="Arial" w:cs="Arial"/>
          <w:lang/>
        </w:rPr>
        <w:t xml:space="preserve">површине </w:t>
      </w:r>
      <w:r w:rsidR="00597469">
        <w:rPr>
          <w:rFonts w:ascii="Arial" w:hAnsi="Arial" w:cs="Arial"/>
          <w:lang/>
        </w:rPr>
        <w:t xml:space="preserve">330,00 </w:t>
      </w:r>
      <w:r>
        <w:rPr>
          <w:rFonts w:ascii="Arial" w:hAnsi="Arial" w:cs="Arial"/>
          <w:lang/>
        </w:rPr>
        <w:t xml:space="preserve">м2, </w:t>
      </w:r>
      <w:r>
        <w:rPr>
          <w:rFonts w:ascii="Arial" w:hAnsi="Arial" w:cs="Arial"/>
          <w:lang w:val="sr-Cyrl-CS"/>
        </w:rPr>
        <w:t>по почетној цени од</w:t>
      </w:r>
      <w:r>
        <w:rPr>
          <w:rFonts w:ascii="Arial" w:hAnsi="Arial" w:cs="Arial"/>
          <w:lang/>
        </w:rPr>
        <w:t xml:space="preserve"> </w:t>
      </w:r>
      <w:r>
        <w:rPr>
          <w:rFonts w:ascii="Arial" w:hAnsi="Arial" w:cs="Arial"/>
          <w:lang/>
        </w:rPr>
        <w:t>200</w:t>
      </w:r>
      <w:r>
        <w:rPr>
          <w:rFonts w:ascii="Arial" w:hAnsi="Arial" w:cs="Arial"/>
          <w:lang w:val="sr-Cyrl-CS"/>
        </w:rPr>
        <w:t>,00 дин./м</w:t>
      </w:r>
      <w:r>
        <w:rPr>
          <w:rFonts w:ascii="Arial" w:hAnsi="Arial" w:cs="Arial"/>
          <w:vertAlign w:val="superscript"/>
          <w:lang w:val="sr-Cyrl-CS"/>
        </w:rPr>
        <w:t>2</w:t>
      </w:r>
      <w:r>
        <w:rPr>
          <w:rFonts w:ascii="Arial" w:hAnsi="Arial" w:cs="Arial"/>
          <w:lang/>
        </w:rPr>
        <w:t xml:space="preserve">. </w:t>
      </w:r>
    </w:p>
    <w:p w:rsidR="00422B83" w:rsidRDefault="00422B83">
      <w:pPr>
        <w:ind w:firstLine="720"/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 xml:space="preserve"> </w:t>
      </w:r>
    </w:p>
    <w:p w:rsidR="00422B83" w:rsidRDefault="00422B83">
      <w:pPr>
        <w:ind w:firstLine="708"/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/>
        </w:rPr>
        <w:t>Давање</w:t>
      </w:r>
      <w:r>
        <w:rPr>
          <w:rFonts w:ascii="Arial" w:hAnsi="Arial" w:cs="Arial"/>
          <w:lang w:val="sr-Cyrl-CS"/>
        </w:rPr>
        <w:t xml:space="preserve"> у закуп наведен</w:t>
      </w:r>
      <w:r>
        <w:rPr>
          <w:rFonts w:ascii="Arial" w:hAnsi="Arial" w:cs="Arial"/>
          <w:lang/>
        </w:rPr>
        <w:t>ог</w:t>
      </w:r>
      <w:r>
        <w:rPr>
          <w:rFonts w:ascii="Arial" w:hAnsi="Arial" w:cs="Arial"/>
          <w:lang w:val="sr-Cyrl-CS"/>
        </w:rPr>
        <w:t xml:space="preserve"> пословн</w:t>
      </w:r>
      <w:r>
        <w:rPr>
          <w:rFonts w:ascii="Arial" w:hAnsi="Arial" w:cs="Arial"/>
          <w:lang/>
        </w:rPr>
        <w:t>ог</w:t>
      </w:r>
      <w:r>
        <w:rPr>
          <w:rFonts w:ascii="Arial" w:hAnsi="Arial" w:cs="Arial"/>
          <w:lang w:val="sr-Cyrl-CS"/>
        </w:rPr>
        <w:t xml:space="preserve"> простора обавиће се путем </w:t>
      </w:r>
      <w:r>
        <w:rPr>
          <w:rFonts w:ascii="Arial" w:hAnsi="Arial" w:cs="Arial"/>
          <w:lang/>
        </w:rPr>
        <w:t xml:space="preserve">усменог </w:t>
      </w:r>
      <w:r>
        <w:rPr>
          <w:rFonts w:ascii="Arial" w:hAnsi="Arial" w:cs="Arial"/>
          <w:lang w:val="sr-Cyrl-CS"/>
        </w:rPr>
        <w:t xml:space="preserve">надметања (лицитације). Сва заинтересована лица, лично или путем овлашћеног заступника, могу учестовати на </w:t>
      </w:r>
      <w:r>
        <w:rPr>
          <w:rFonts w:ascii="Arial" w:hAnsi="Arial" w:cs="Arial"/>
          <w:lang/>
        </w:rPr>
        <w:t>усменом</w:t>
      </w:r>
      <w:r>
        <w:rPr>
          <w:rFonts w:ascii="Arial" w:hAnsi="Arial" w:cs="Arial"/>
          <w:lang w:val="sr-Cyrl-CS"/>
        </w:rPr>
        <w:t xml:space="preserve"> надметању.</w:t>
      </w:r>
    </w:p>
    <w:p w:rsidR="00422B83" w:rsidRDefault="00422B83">
      <w:pPr>
        <w:ind w:firstLine="708"/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 xml:space="preserve">Јавни оглас биће објављен на сајту </w:t>
      </w:r>
      <w:r>
        <w:rPr>
          <w:rFonts w:ascii="Arial" w:hAnsi="Arial" w:cs="Arial"/>
          <w:lang/>
        </w:rPr>
        <w:t>Општине</w:t>
      </w:r>
      <w:r>
        <w:rPr>
          <w:rFonts w:ascii="Arial" w:hAnsi="Arial" w:cs="Arial"/>
          <w:lang w:val="sr-Cyrl-CS"/>
        </w:rPr>
        <w:t xml:space="preserve"> Врбас (</w:t>
      </w:r>
      <w:hyperlink w:history="1">
        <w:r>
          <w:rPr>
            <w:rStyle w:val="Hyperlink"/>
            <w:rFonts w:ascii="Arial" w:hAnsi="Arial" w:cs="Arial"/>
          </w:rPr>
          <w:t>www</w:t>
        </w:r>
        <w:r>
          <w:rPr>
            <w:rStyle w:val="Hyperlink"/>
            <w:rFonts w:ascii="Arial" w:hAnsi="Arial" w:cs="Arial"/>
            <w:lang w:val="sr-Cyrl-CS"/>
          </w:rPr>
          <w:t>.</w:t>
        </w:r>
        <w:r>
          <w:rPr>
            <w:rStyle w:val="Hyperlink"/>
            <w:rFonts w:ascii="Arial" w:hAnsi="Arial" w:cs="Arial"/>
          </w:rPr>
          <w:t>vrbas</w:t>
        </w:r>
        <w:r>
          <w:rPr>
            <w:rStyle w:val="Hyperlink"/>
            <w:rFonts w:ascii="Arial" w:hAnsi="Arial" w:cs="Arial"/>
            <w:lang w:val="sr-Cyrl-CS"/>
          </w:rPr>
          <w:t>.</w:t>
        </w:r>
        <w:r>
          <w:rPr>
            <w:rStyle w:val="Hyperlink"/>
            <w:rFonts w:ascii="Arial" w:hAnsi="Arial" w:cs="Arial"/>
          </w:rPr>
          <w:t>net</w:t>
        </w:r>
        <w:r>
          <w:rPr>
            <w:rStyle w:val="Hyperlink"/>
            <w:rFonts w:ascii="Arial" w:hAnsi="Arial" w:cs="Arial"/>
            <w:lang w:val="sr-Cyrl-CS"/>
          </w:rPr>
          <w:t>).</w:t>
        </w:r>
      </w:hyperlink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/>
        </w:rPr>
        <w:t xml:space="preserve"> </w:t>
      </w:r>
      <w:r>
        <w:rPr>
          <w:rFonts w:ascii="Arial" w:hAnsi="Arial" w:cs="Arial"/>
          <w:lang/>
        </w:rPr>
        <w:t xml:space="preserve"> огласној табли Општинске управе и огласним таблама Месних заједница на територији општине Врбас.</w:t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ab/>
        <w:t>Заинтересована лица могу погледати пословни простор који се даје у закуп, у време трајања јавног оглашавања.</w:t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ab/>
        <w:t>Пријаве за јавно надметање примају се од</w:t>
      </w:r>
      <w:r>
        <w:rPr>
          <w:rFonts w:ascii="Arial" w:hAnsi="Arial" w:cs="Arial"/>
          <w:lang/>
        </w:rPr>
        <w:t xml:space="preserve"> </w:t>
      </w:r>
      <w:r w:rsidR="00597469">
        <w:rPr>
          <w:rFonts w:ascii="Arial" w:hAnsi="Arial" w:cs="Arial"/>
          <w:lang/>
        </w:rPr>
        <w:t>03.10</w:t>
      </w:r>
      <w:r>
        <w:rPr>
          <w:rFonts w:ascii="Arial" w:hAnsi="Arial" w:cs="Arial"/>
          <w:lang/>
        </w:rPr>
        <w:t>.2023.</w:t>
      </w:r>
      <w:r>
        <w:rPr>
          <w:rFonts w:ascii="Arial" w:hAnsi="Arial" w:cs="Arial"/>
          <w:lang w:val="sr-Cyrl-CS"/>
        </w:rPr>
        <w:t xml:space="preserve"> године </w:t>
      </w:r>
      <w:r>
        <w:rPr>
          <w:rFonts w:ascii="Arial" w:hAnsi="Arial" w:cs="Arial"/>
          <w:lang/>
        </w:rPr>
        <w:t xml:space="preserve">до закључно са датумом </w:t>
      </w:r>
      <w:r w:rsidR="001F253D">
        <w:rPr>
          <w:rFonts w:ascii="Arial" w:hAnsi="Arial" w:cs="Arial"/>
          <w:lang/>
        </w:rPr>
        <w:t>1</w:t>
      </w:r>
      <w:r w:rsidR="001F253D">
        <w:rPr>
          <w:rFonts w:ascii="Arial" w:hAnsi="Arial" w:cs="Arial"/>
        </w:rPr>
        <w:t>1</w:t>
      </w:r>
      <w:r w:rsidR="00597469">
        <w:rPr>
          <w:rFonts w:ascii="Arial" w:hAnsi="Arial" w:cs="Arial"/>
          <w:lang/>
        </w:rPr>
        <w:t>.10</w:t>
      </w:r>
      <w:r>
        <w:rPr>
          <w:rFonts w:ascii="Arial" w:hAnsi="Arial" w:cs="Arial"/>
          <w:lang/>
        </w:rPr>
        <w:t xml:space="preserve">.2023. </w:t>
      </w:r>
      <w:r>
        <w:rPr>
          <w:rFonts w:ascii="Arial" w:hAnsi="Arial" w:cs="Arial"/>
        </w:rPr>
        <w:t>године</w:t>
      </w:r>
      <w:r>
        <w:rPr>
          <w:rFonts w:ascii="Arial" w:hAnsi="Arial" w:cs="Arial"/>
          <w:lang w:val="sr-Cyrl-CS"/>
        </w:rPr>
        <w:t>, до 15 часова, предајом на писарницу Општинске управе Врбас или поште.</w:t>
      </w:r>
    </w:p>
    <w:p w:rsidR="00422B83" w:rsidRDefault="00422B83">
      <w:pPr>
        <w:jc w:val="both"/>
        <w:rPr>
          <w:rFonts w:ascii="Arial" w:hAnsi="Arial" w:cs="Arial"/>
          <w:lang/>
        </w:rPr>
      </w:pPr>
      <w:r>
        <w:rPr>
          <w:rFonts w:ascii="Arial" w:hAnsi="Arial" w:cs="Arial"/>
          <w:lang w:val="sr-Cyrl-CS"/>
        </w:rPr>
        <w:tab/>
      </w:r>
      <w:r>
        <w:rPr>
          <w:rFonts w:ascii="Arial" w:hAnsi="Arial" w:cs="Arial"/>
          <w:lang/>
        </w:rPr>
        <w:t xml:space="preserve"> Писмена п</w:t>
      </w:r>
      <w:r w:rsidR="00597469">
        <w:rPr>
          <w:rFonts w:ascii="Arial" w:hAnsi="Arial" w:cs="Arial"/>
          <w:lang w:val="sr-Cyrl-CS"/>
        </w:rPr>
        <w:t xml:space="preserve">ријава треба да садржи: </w:t>
      </w:r>
      <w:r>
        <w:rPr>
          <w:rFonts w:ascii="Arial" w:hAnsi="Arial" w:cs="Arial"/>
          <w:lang w:val="sr-Cyrl-CS"/>
        </w:rPr>
        <w:t xml:space="preserve">основне податке о заинтересованом правном или физичком лицу (име, назив, матични број, ПИБ, број текућег или жиро рачуна због повраћаја депозита, доказ да је учесник уплатио депозит у висини почетног износа закупнине, фотокопију </w:t>
      </w:r>
      <w:r>
        <w:rPr>
          <w:rFonts w:ascii="Arial" w:hAnsi="Arial" w:cs="Arial"/>
          <w:lang w:val="sr-Cyrl-CS"/>
        </w:rPr>
        <w:lastRenderedPageBreak/>
        <w:t>личне карте ако је учесник физичко лице, оригинал или оверену фотокопију решења о упису у Агенцију за привредне регистре ако је понуђач предузетник и оригинал или оверену фотокопију решења о упису у судски регистар са свим прилозима ако је понуђач правно лице), пословни простор за који лице жели да лицитира и уплату депозита на име учешћа у лицитацији који износи једну месечну закупнину за огласну јединицу за који се оглас расписује, као и број рачуна у случају повраћаја депозита.</w:t>
      </w:r>
    </w:p>
    <w:p w:rsidR="00422B83" w:rsidRDefault="00422B83">
      <w:pPr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 xml:space="preserve">           Пословни простор се издаје на одређено време, на период најдуже до 5.година.</w:t>
      </w:r>
    </w:p>
    <w:p w:rsidR="00422B83" w:rsidRDefault="00422B83">
      <w:pPr>
        <w:jc w:val="both"/>
        <w:rPr>
          <w:rFonts w:ascii="Arial" w:hAnsi="Arial" w:cs="Arial"/>
          <w:lang/>
        </w:rPr>
      </w:pPr>
    </w:p>
    <w:p w:rsidR="00597469" w:rsidRDefault="00422B83" w:rsidP="00597469">
      <w:pPr>
        <w:numPr>
          <w:ilvl w:val="0"/>
          <w:numId w:val="1"/>
        </w:numPr>
        <w:jc w:val="both"/>
        <w:rPr>
          <w:rFonts w:ascii="Arial" w:hAnsi="Arial" w:cs="Arial"/>
          <w:lang/>
        </w:rPr>
      </w:pPr>
      <w:r w:rsidRPr="00597469">
        <w:rPr>
          <w:rFonts w:ascii="Arial" w:hAnsi="Arial" w:cs="Arial"/>
          <w:lang/>
        </w:rPr>
        <w:t xml:space="preserve">За пословни простор који се налази у </w:t>
      </w:r>
      <w:r w:rsidR="00597469" w:rsidRPr="00597469">
        <w:rPr>
          <w:rFonts w:ascii="Arial" w:hAnsi="Arial" w:cs="Arial"/>
          <w:lang/>
        </w:rPr>
        <w:t>С</w:t>
      </w:r>
      <w:r w:rsidR="00597469">
        <w:rPr>
          <w:rFonts w:ascii="Arial" w:hAnsi="Arial" w:cs="Arial"/>
          <w:lang/>
        </w:rPr>
        <w:t>авном Селу, у улици Славка Родића бр. 11 (бивши биоскоп</w:t>
      </w:r>
      <w:r w:rsidR="00597469">
        <w:rPr>
          <w:rFonts w:ascii="Arial" w:hAnsi="Arial" w:cs="Arial"/>
          <w:lang/>
        </w:rPr>
        <w:t>)</w:t>
      </w:r>
      <w:r w:rsidR="00597469">
        <w:rPr>
          <w:rFonts w:ascii="Arial" w:hAnsi="Arial" w:cs="Arial"/>
          <w:lang/>
        </w:rPr>
        <w:t>, на катастарским парцелама број 695 и 693/1 обе у к.о. Савино Село,</w:t>
      </w:r>
      <w:r w:rsidR="00597469">
        <w:rPr>
          <w:rFonts w:ascii="Arial" w:hAnsi="Arial" w:cs="Arial"/>
          <w:lang/>
        </w:rPr>
        <w:t xml:space="preserve"> </w:t>
      </w:r>
      <w:r w:rsidR="00597469">
        <w:rPr>
          <w:rFonts w:ascii="Arial" w:hAnsi="Arial" w:cs="Arial"/>
          <w:lang/>
        </w:rPr>
        <w:t xml:space="preserve">површине 330,00 м2, </w:t>
      </w:r>
      <w:r w:rsidR="00597469">
        <w:rPr>
          <w:rFonts w:ascii="Arial" w:hAnsi="Arial" w:cs="Arial"/>
          <w:lang w:val="sr-Cyrl-CS"/>
        </w:rPr>
        <w:t>по почетној цени од</w:t>
      </w:r>
      <w:r w:rsidR="00597469">
        <w:rPr>
          <w:rFonts w:ascii="Arial" w:hAnsi="Arial" w:cs="Arial"/>
          <w:lang/>
        </w:rPr>
        <w:t xml:space="preserve"> </w:t>
      </w:r>
      <w:r w:rsidR="00597469">
        <w:rPr>
          <w:rFonts w:ascii="Arial" w:hAnsi="Arial" w:cs="Arial"/>
          <w:lang/>
        </w:rPr>
        <w:t>200</w:t>
      </w:r>
      <w:r w:rsidR="00597469">
        <w:rPr>
          <w:rFonts w:ascii="Arial" w:hAnsi="Arial" w:cs="Arial"/>
          <w:lang w:val="sr-Cyrl-CS"/>
        </w:rPr>
        <w:t>,00 дин./м</w:t>
      </w:r>
      <w:r w:rsidR="00597469">
        <w:rPr>
          <w:rFonts w:ascii="Arial" w:hAnsi="Arial" w:cs="Arial"/>
          <w:vertAlign w:val="superscript"/>
          <w:lang w:val="sr-Cyrl-CS"/>
        </w:rPr>
        <w:t>2</w:t>
      </w:r>
      <w:r>
        <w:rPr>
          <w:rFonts w:ascii="Arial" w:hAnsi="Arial" w:cs="Arial"/>
          <w:lang/>
        </w:rPr>
        <w:t>.</w:t>
      </w:r>
      <w:r w:rsidR="00597469">
        <w:rPr>
          <w:rFonts w:ascii="Arial" w:hAnsi="Arial" w:cs="Arial"/>
          <w:lang/>
        </w:rPr>
        <w:t xml:space="preserve"> </w:t>
      </w:r>
    </w:p>
    <w:p w:rsidR="00422B83" w:rsidRPr="00597469" w:rsidRDefault="00422B83" w:rsidP="00422B83">
      <w:pPr>
        <w:ind w:left="480"/>
        <w:jc w:val="both"/>
        <w:rPr>
          <w:rFonts w:ascii="Arial" w:hAnsi="Arial" w:cs="Arial"/>
          <w:lang/>
        </w:rPr>
      </w:pPr>
    </w:p>
    <w:p w:rsidR="00422B83" w:rsidRDefault="00422B83">
      <w:pPr>
        <w:jc w:val="both"/>
        <w:rPr>
          <w:rFonts w:ascii="Arial" w:hAnsi="Arial" w:cs="Arial"/>
          <w:lang/>
        </w:rPr>
      </w:pPr>
      <w:r>
        <w:rPr>
          <w:rFonts w:ascii="Arial" w:hAnsi="Arial" w:cs="Arial"/>
          <w:szCs w:val="22"/>
          <w:lang/>
        </w:rPr>
        <w:t xml:space="preserve">   </w:t>
      </w:r>
      <w:r>
        <w:rPr>
          <w:rFonts w:ascii="Arial" w:hAnsi="Arial" w:cs="Arial"/>
          <w:lang/>
        </w:rPr>
        <w:t xml:space="preserve"> </w:t>
      </w:r>
      <w:r>
        <w:rPr>
          <w:rFonts w:ascii="Arial" w:hAnsi="Arial" w:cs="Arial"/>
          <w:lang/>
        </w:rPr>
        <w:t>Износ који је потребан за учешће на лицитацији је једна месечна закупнина (66.000,00 динара).</w:t>
      </w:r>
    </w:p>
    <w:p w:rsidR="00422B83" w:rsidRDefault="00422B83">
      <w:pPr>
        <w:jc w:val="both"/>
        <w:rPr>
          <w:rFonts w:ascii="Arial" w:hAnsi="Arial" w:cs="Arial"/>
          <w:lang/>
        </w:rPr>
      </w:pP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 xml:space="preserve">Депозит уплатити на рачун: </w:t>
      </w:r>
      <w:r>
        <w:rPr>
          <w:rFonts w:ascii="Arial" w:hAnsi="Arial" w:cs="Arial"/>
          <w:b/>
          <w:lang w:val="sr-Cyrl-CS"/>
        </w:rPr>
        <w:t xml:space="preserve">Посебни депозити за лицитацију </w:t>
      </w:r>
      <w:r>
        <w:rPr>
          <w:rFonts w:ascii="Arial" w:hAnsi="Arial" w:cs="Arial"/>
          <w:b/>
          <w:lang/>
        </w:rPr>
        <w:t>О</w:t>
      </w:r>
      <w:r>
        <w:rPr>
          <w:rFonts w:ascii="Arial" w:hAnsi="Arial" w:cs="Arial"/>
          <w:b/>
          <w:lang w:val="sr-Cyrl-CS"/>
        </w:rPr>
        <w:t>пштине Врбас</w:t>
      </w:r>
      <w:r>
        <w:rPr>
          <w:rFonts w:ascii="Arial" w:hAnsi="Arial" w:cs="Arial"/>
          <w:lang w:val="sr-Cyrl-CS"/>
        </w:rPr>
        <w:t xml:space="preserve">, број: </w:t>
      </w:r>
      <w:r>
        <w:rPr>
          <w:rFonts w:ascii="Arial" w:hAnsi="Arial" w:cs="Arial"/>
          <w:b/>
          <w:lang w:val="sr-Cyrl-CS"/>
        </w:rPr>
        <w:t>840–707804-46</w:t>
      </w:r>
      <w:r>
        <w:rPr>
          <w:rFonts w:ascii="Arial" w:hAnsi="Arial" w:cs="Arial"/>
          <w:lang w:val="sr-Cyrl-CS"/>
        </w:rPr>
        <w:t xml:space="preserve">, позив на број: </w:t>
      </w:r>
      <w:r>
        <w:rPr>
          <w:rFonts w:ascii="Arial" w:hAnsi="Arial" w:cs="Arial"/>
          <w:b/>
          <w:lang w:val="sr-Cyrl-CS"/>
        </w:rPr>
        <w:t>97   57-240.</w:t>
      </w:r>
    </w:p>
    <w:p w:rsidR="00422B83" w:rsidRDefault="00422B83">
      <w:p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lang w:val="sr-Cyrl-CS"/>
        </w:rPr>
        <w:tab/>
        <w:t xml:space="preserve">Најповољнијем понуђачу које је излицитирало пословни простор уплаћен депозит ће бити урачунат у цену закупа, а осталим учесницима ће бити враћен. У случају одустајања од закупа, лицу које је излицитирало пословни простор, депозит се не враћа. </w:t>
      </w:r>
    </w:p>
    <w:p w:rsidR="00422B83" w:rsidRDefault="00422B83">
      <w:pPr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b/>
          <w:lang w:val="sr-Cyrl-CS"/>
        </w:rPr>
        <w:tab/>
      </w:r>
      <w:r>
        <w:rPr>
          <w:rFonts w:ascii="Arial" w:hAnsi="Arial" w:cs="Arial"/>
          <w:lang w:val="sr-Cyrl-CS"/>
        </w:rPr>
        <w:t xml:space="preserve">Најповољнији понуђач дужан је да у року од 8 дана од дана достављања Закључка о прихватању </w:t>
      </w:r>
      <w:r>
        <w:rPr>
          <w:rFonts w:ascii="Arial" w:hAnsi="Arial" w:cs="Arial"/>
          <w:lang/>
        </w:rPr>
        <w:t xml:space="preserve">најповољније понуде у </w:t>
      </w:r>
      <w:r>
        <w:rPr>
          <w:rFonts w:ascii="Arial" w:hAnsi="Arial" w:cs="Arial"/>
          <w:lang w:val="sr-Cyrl-CS"/>
        </w:rPr>
        <w:t xml:space="preserve">Одељењу за </w:t>
      </w:r>
      <w:r>
        <w:rPr>
          <w:rFonts w:ascii="Arial" w:hAnsi="Arial" w:cs="Arial"/>
          <w:lang/>
        </w:rPr>
        <w:t>урбанизам и</w:t>
      </w:r>
      <w:r>
        <w:rPr>
          <w:rFonts w:ascii="Arial" w:hAnsi="Arial" w:cs="Arial"/>
          <w:lang/>
        </w:rPr>
        <w:t xml:space="preserve"> просторно планирање,</w:t>
      </w:r>
      <w:r>
        <w:rPr>
          <w:rFonts w:ascii="Arial" w:hAnsi="Arial" w:cs="Arial"/>
          <w:lang/>
        </w:rPr>
        <w:t xml:space="preserve"> стамбено - комуналне</w:t>
      </w:r>
      <w:r>
        <w:rPr>
          <w:rFonts w:ascii="Arial" w:hAnsi="Arial" w:cs="Arial"/>
          <w:lang/>
        </w:rPr>
        <w:t xml:space="preserve"> послове </w:t>
      </w:r>
      <w:r>
        <w:rPr>
          <w:rFonts w:ascii="Arial" w:hAnsi="Arial" w:cs="Arial"/>
          <w:lang/>
        </w:rPr>
        <w:t>и заштиту</w:t>
      </w:r>
      <w:r>
        <w:rPr>
          <w:rFonts w:ascii="Arial" w:hAnsi="Arial" w:cs="Arial"/>
          <w:lang/>
        </w:rPr>
        <w:t xml:space="preserve"> животне средине</w:t>
      </w:r>
      <w:r>
        <w:rPr>
          <w:rFonts w:ascii="Arial" w:hAnsi="Arial" w:cs="Arial"/>
          <w:lang/>
        </w:rPr>
        <w:t>,</w:t>
      </w:r>
      <w:r>
        <w:rPr>
          <w:rFonts w:ascii="Arial" w:hAnsi="Arial" w:cs="Arial"/>
          <w:lang/>
        </w:rPr>
        <w:t xml:space="preserve"> општинске управе </w:t>
      </w:r>
      <w:r>
        <w:rPr>
          <w:rFonts w:ascii="Arial" w:hAnsi="Arial" w:cs="Arial"/>
          <w:lang/>
        </w:rPr>
        <w:t>Врбас закључи</w:t>
      </w:r>
      <w:r>
        <w:rPr>
          <w:rFonts w:ascii="Arial" w:hAnsi="Arial" w:cs="Arial"/>
          <w:lang w:val="sr-Cyrl-CS"/>
        </w:rPr>
        <w:t xml:space="preserve"> Уговор о закупу</w:t>
      </w:r>
      <w:r>
        <w:rPr>
          <w:rFonts w:ascii="Arial" w:hAnsi="Arial" w:cs="Arial"/>
          <w:lang/>
        </w:rPr>
        <w:t xml:space="preserve"> пословног простора</w:t>
      </w:r>
      <w:r>
        <w:rPr>
          <w:rFonts w:ascii="Arial" w:hAnsi="Arial" w:cs="Arial"/>
          <w:lang w:val="sr-Cyrl-CS"/>
        </w:rPr>
        <w:t xml:space="preserve"> са </w:t>
      </w:r>
      <w:r>
        <w:rPr>
          <w:rFonts w:ascii="Arial" w:hAnsi="Arial" w:cs="Arial"/>
          <w:lang w:val="ru-RU"/>
        </w:rPr>
        <w:t xml:space="preserve">Општином Врбас </w:t>
      </w:r>
      <w:r>
        <w:rPr>
          <w:rFonts w:ascii="Arial" w:hAnsi="Arial" w:cs="Arial"/>
          <w:lang w:val="sr-Cyrl-CS"/>
        </w:rPr>
        <w:t>и изврши уплату закупнине за први месец закупа.</w:t>
      </w:r>
    </w:p>
    <w:p w:rsidR="00422B83" w:rsidRDefault="00422B83">
      <w:pPr>
        <w:jc w:val="both"/>
        <w:rPr>
          <w:rFonts w:ascii="Arial" w:hAnsi="Arial" w:cs="Arial"/>
          <w:lang/>
        </w:rPr>
      </w:pPr>
      <w:r>
        <w:rPr>
          <w:rFonts w:ascii="Arial" w:hAnsi="Arial" w:cs="Arial"/>
          <w:lang w:val="sr-Cyrl-CS"/>
        </w:rPr>
        <w:tab/>
        <w:t xml:space="preserve">Јавно надметање ће се одржати у просторијама Општинске управе Врбас, Маршала Тита број 89 (мала сала), дана </w:t>
      </w:r>
      <w:r w:rsidR="00671C28" w:rsidRPr="00671C28">
        <w:rPr>
          <w:rFonts w:ascii="Arial" w:hAnsi="Arial" w:cs="Arial"/>
          <w:b/>
          <w:u w:val="single"/>
          <w:lang/>
        </w:rPr>
        <w:t>17</w:t>
      </w:r>
      <w:r>
        <w:rPr>
          <w:rFonts w:ascii="Arial" w:hAnsi="Arial" w:cs="Arial"/>
          <w:b/>
          <w:u w:val="single"/>
          <w:lang/>
        </w:rPr>
        <w:t>.10</w:t>
      </w:r>
      <w:r>
        <w:rPr>
          <w:rFonts w:ascii="Arial" w:hAnsi="Arial" w:cs="Arial"/>
          <w:b/>
          <w:u w:val="single"/>
          <w:lang/>
        </w:rPr>
        <w:t>.</w:t>
      </w:r>
      <w:r>
        <w:rPr>
          <w:rFonts w:ascii="Arial" w:hAnsi="Arial" w:cs="Arial"/>
          <w:b/>
          <w:u w:val="single"/>
          <w:lang w:val="sr-Cyrl-CS"/>
        </w:rPr>
        <w:t>20</w:t>
      </w:r>
      <w:r>
        <w:rPr>
          <w:rFonts w:ascii="Arial" w:hAnsi="Arial" w:cs="Arial"/>
          <w:b/>
          <w:u w:val="single"/>
          <w:lang/>
        </w:rPr>
        <w:t>2</w:t>
      </w:r>
      <w:r>
        <w:rPr>
          <w:rFonts w:ascii="Arial" w:hAnsi="Arial" w:cs="Arial"/>
          <w:b/>
          <w:u w:val="single"/>
          <w:lang/>
        </w:rPr>
        <w:t>3</w:t>
      </w:r>
      <w:r>
        <w:rPr>
          <w:rFonts w:ascii="Arial" w:hAnsi="Arial" w:cs="Arial"/>
          <w:b/>
          <w:u w:val="single"/>
          <w:lang w:val="sr-Cyrl-CS"/>
        </w:rPr>
        <w:t>. године са почетком у 12 часова.</w:t>
      </w:r>
    </w:p>
    <w:p w:rsidR="00422B83" w:rsidRPr="001F253D" w:rsidRDefault="00422B83">
      <w:pPr>
        <w:jc w:val="both"/>
        <w:rPr>
          <w:rFonts w:ascii="Arial" w:hAnsi="Arial" w:cs="Arial"/>
          <w:b/>
          <w:u w:val="single"/>
          <w:lang/>
        </w:rPr>
      </w:pPr>
      <w:r>
        <w:rPr>
          <w:rFonts w:ascii="Arial" w:hAnsi="Arial" w:cs="Arial"/>
          <w:lang/>
        </w:rPr>
        <w:t xml:space="preserve"> </w:t>
      </w:r>
      <w:r>
        <w:rPr>
          <w:rFonts w:ascii="Arial" w:hAnsi="Arial" w:cs="Arial"/>
          <w:lang w:val="sr-Cyrl-CS"/>
        </w:rPr>
        <w:tab/>
      </w:r>
      <w:r>
        <w:rPr>
          <w:rFonts w:ascii="Arial" w:hAnsi="Arial" w:cs="Arial"/>
          <w:lang w:val="sr-Cyrl-CS"/>
        </w:rPr>
        <w:tab/>
      </w:r>
      <w:r>
        <w:rPr>
          <w:rFonts w:ascii="Arial" w:hAnsi="Arial" w:cs="Arial"/>
          <w:lang w:val="sr-Cyrl-CS"/>
        </w:rPr>
        <w:tab/>
      </w:r>
      <w:r>
        <w:rPr>
          <w:rFonts w:ascii="Arial" w:hAnsi="Arial" w:cs="Arial"/>
          <w:lang w:val="sr-Cyrl-CS"/>
        </w:rPr>
        <w:tab/>
      </w:r>
      <w:r>
        <w:rPr>
          <w:rFonts w:ascii="Arial" w:hAnsi="Arial" w:cs="Arial"/>
          <w:lang w:val="sr-Cyrl-CS"/>
        </w:rPr>
        <w:tab/>
      </w:r>
      <w:r>
        <w:rPr>
          <w:rFonts w:ascii="Arial" w:hAnsi="Arial" w:cs="Arial"/>
          <w:lang/>
        </w:rPr>
        <w:t xml:space="preserve"> </w:t>
      </w:r>
    </w:p>
    <w:p w:rsidR="00422B83" w:rsidRDefault="00422B83">
      <w:pPr>
        <w:jc w:val="both"/>
        <w:rPr>
          <w:rFonts w:ascii="Arial" w:hAnsi="Arial" w:cs="Arial"/>
          <w:b/>
          <w:u w:val="single"/>
          <w:lang/>
        </w:rPr>
      </w:pPr>
    </w:p>
    <w:p w:rsidR="00422B83" w:rsidRDefault="00422B83">
      <w:pPr>
        <w:ind w:left="360"/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 xml:space="preserve">У Врбасу                                           </w:t>
      </w:r>
    </w:p>
    <w:p w:rsidR="00422B83" w:rsidRDefault="001F253D">
      <w:pPr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 xml:space="preserve">     </w:t>
      </w:r>
      <w:r w:rsidR="00671C28">
        <w:rPr>
          <w:rFonts w:ascii="Arial" w:hAnsi="Arial" w:cs="Arial"/>
        </w:rPr>
        <w:t>0</w:t>
      </w:r>
      <w:r w:rsidR="00671C28">
        <w:rPr>
          <w:rFonts w:ascii="Arial" w:hAnsi="Arial" w:cs="Arial"/>
          <w:lang/>
        </w:rPr>
        <w:t>2</w:t>
      </w:r>
      <w:r>
        <w:rPr>
          <w:rFonts w:ascii="Arial" w:hAnsi="Arial" w:cs="Arial"/>
          <w:lang/>
        </w:rPr>
        <w:t xml:space="preserve">. </w:t>
      </w:r>
      <w:r>
        <w:rPr>
          <w:rFonts w:ascii="Arial" w:hAnsi="Arial" w:cs="Arial"/>
        </w:rPr>
        <w:t>10</w:t>
      </w:r>
      <w:r w:rsidR="00422B83">
        <w:rPr>
          <w:rFonts w:ascii="Arial" w:hAnsi="Arial" w:cs="Arial"/>
          <w:lang/>
        </w:rPr>
        <w:t>. 2023.год.</w:t>
      </w:r>
    </w:p>
    <w:p w:rsidR="00422B83" w:rsidRDefault="00422B83">
      <w:pPr>
        <w:ind w:left="360"/>
        <w:jc w:val="both"/>
        <w:rPr>
          <w:rFonts w:ascii="Arial" w:hAnsi="Arial" w:cs="Arial"/>
          <w:lang/>
        </w:rPr>
      </w:pPr>
    </w:p>
    <w:p w:rsidR="00FF351C" w:rsidRDefault="00671C28" w:rsidP="00671C28">
      <w:pPr>
        <w:ind w:left="3600"/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ПРЕДСЕДНИК КОМИСИЈЕ ЗА ДАВАЊЕ У ЗАКУП ПОСЛОВНОГ ПРОСТОРА</w:t>
      </w:r>
    </w:p>
    <w:p w:rsidR="00422B83" w:rsidRDefault="00FF351C" w:rsidP="00671C28">
      <w:pPr>
        <w:ind w:left="3600"/>
        <w:jc w:val="both"/>
      </w:pPr>
      <w:r>
        <w:rPr>
          <w:rFonts w:ascii="Arial" w:hAnsi="Arial" w:cs="Arial"/>
          <w:lang/>
        </w:rPr>
        <w:t>Тијана Вуковић, дипл.правник</w:t>
      </w:r>
      <w:r w:rsidR="00422B83">
        <w:rPr>
          <w:rFonts w:ascii="Arial" w:hAnsi="Arial" w:cs="Arial"/>
          <w:lang/>
        </w:rPr>
        <w:t xml:space="preserve">                                                         </w:t>
      </w:r>
    </w:p>
    <w:sectPr w:rsidR="00422B83">
      <w:pgSz w:w="12240" w:h="15840"/>
      <w:pgMar w:top="1440" w:right="1800" w:bottom="1440" w:left="1800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840" w:hanging="360"/>
      </w:pPr>
      <w:rPr>
        <w:rFonts w:ascii="Arial" w:hAnsi="Arial" w:cs="Arial" w:hint="default"/>
        <w:lang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isplayBackgroundShape/>
  <w:embedSystemFonts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97469"/>
    <w:rsid w:val="000858FB"/>
    <w:rsid w:val="001F253D"/>
    <w:rsid w:val="00422B83"/>
    <w:rsid w:val="00597469"/>
    <w:rsid w:val="00671C28"/>
    <w:rsid w:val="007B3849"/>
    <w:rsid w:val="00CE2F61"/>
    <w:rsid w:val="00F516F1"/>
    <w:rsid w:val="00FF3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cs="Arial" w:hint="default"/>
      <w:lang/>
    </w:rPr>
  </w:style>
  <w:style w:type="character" w:customStyle="1" w:styleId="WW8Num2z0">
    <w:name w:val="WW8Num2z0"/>
    <w:rPr>
      <w:rFonts w:ascii="Arial" w:eastAsia="Times New Roman" w:hAnsi="Arial" w:cs="Arial" w:hint="default"/>
      <w:lang/>
    </w:rPr>
  </w:style>
  <w:style w:type="character" w:customStyle="1" w:styleId="WW8Num3z0">
    <w:name w:val="WW8Num3z0"/>
    <w:rPr>
      <w:rFonts w:ascii="Arial" w:eastAsia="Times New Roman" w:hAnsi="Arial" w:cs="Aria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  <w:lang w:val="sr-Cyrl-CS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eastAsia="Times New Roman" w:hAnsi="Arial" w:cs="Aria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styleId="DefaultParagraphFont0">
    <w:name w:val="Default Paragraph Font"/>
  </w:style>
  <w:style w:type="character" w:styleId="Hyperlink">
    <w:name w:val="Hyperlink"/>
    <w:basedOn w:val="DefaultParagraphFont0"/>
    <w:rPr>
      <w:color w:val="0000FF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Србија</vt:lpstr>
    </vt:vector>
  </TitlesOfParts>
  <Company/>
  <LinksUpToDate>false</LinksUpToDate>
  <CharactersWithSpaces>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creator>Amalija</dc:creator>
  <cp:lastModifiedBy>sonja.premovic</cp:lastModifiedBy>
  <cp:revision>2</cp:revision>
  <cp:lastPrinted>2023-10-02T10:48:00Z</cp:lastPrinted>
  <dcterms:created xsi:type="dcterms:W3CDTF">2023-10-02T10:55:00Z</dcterms:created>
  <dcterms:modified xsi:type="dcterms:W3CDTF">2023-10-02T10:55:00Z</dcterms:modified>
</cp:coreProperties>
</file>