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5C5" w:rsidRPr="00E725C5" w:rsidRDefault="004A7885" w:rsidP="004D78DD">
      <w:pPr>
        <w:tabs>
          <w:tab w:val="left" w:pos="1418"/>
          <w:tab w:val="center" w:pos="5670"/>
          <w:tab w:val="center" w:pos="6663"/>
        </w:tabs>
        <w:rPr>
          <w:rFonts w:ascii="Arial" w:hAnsi="Arial" w:cs="Arial"/>
          <w:sz w:val="22"/>
          <w:szCs w:val="22"/>
        </w:rPr>
      </w:pPr>
      <w:r w:rsidRPr="00427F51">
        <w:rPr>
          <w:rFonts w:ascii="Arial" w:hAnsi="Arial" w:cs="Arial"/>
          <w:sz w:val="22"/>
          <w:szCs w:val="22"/>
        </w:rPr>
        <w:t xml:space="preserve">   </w:t>
      </w:r>
      <w:r w:rsidRPr="00427F51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409575" cy="6858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885" w:rsidRPr="00427F51" w:rsidRDefault="004A7885" w:rsidP="004A7885">
      <w:pPr>
        <w:tabs>
          <w:tab w:val="left" w:pos="1418"/>
          <w:tab w:val="center" w:pos="5670"/>
          <w:tab w:val="center" w:pos="6663"/>
        </w:tabs>
        <w:rPr>
          <w:rFonts w:ascii="Arial" w:hAnsi="Arial" w:cs="Arial"/>
          <w:sz w:val="22"/>
          <w:szCs w:val="22"/>
        </w:rPr>
      </w:pPr>
    </w:p>
    <w:p w:rsidR="004A7885" w:rsidRPr="00427F51" w:rsidRDefault="004A7885" w:rsidP="003742D1">
      <w:pPr>
        <w:tabs>
          <w:tab w:val="left" w:pos="1418"/>
          <w:tab w:val="center" w:pos="5670"/>
          <w:tab w:val="center" w:pos="6663"/>
        </w:tabs>
        <w:jc w:val="both"/>
        <w:rPr>
          <w:rFonts w:ascii="Arial" w:hAnsi="Arial" w:cs="Arial"/>
          <w:sz w:val="22"/>
          <w:szCs w:val="22"/>
        </w:rPr>
      </w:pPr>
    </w:p>
    <w:p w:rsidR="004A7885" w:rsidRPr="00427F51" w:rsidRDefault="004A7885" w:rsidP="003742D1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27F51">
        <w:rPr>
          <w:rFonts w:ascii="Arial" w:hAnsi="Arial" w:cs="Arial"/>
          <w:sz w:val="22"/>
          <w:szCs w:val="22"/>
          <w:lang w:val="ru-RU"/>
        </w:rPr>
        <w:t>Република Србија</w:t>
      </w:r>
    </w:p>
    <w:p w:rsidR="004A7885" w:rsidRPr="00427F51" w:rsidRDefault="004A7885" w:rsidP="003742D1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27F51">
        <w:rPr>
          <w:rFonts w:ascii="Arial" w:hAnsi="Arial" w:cs="Arial"/>
          <w:sz w:val="22"/>
          <w:szCs w:val="22"/>
          <w:lang w:val="ru-RU"/>
        </w:rPr>
        <w:t>Аутономна покрајина Војводина</w:t>
      </w:r>
    </w:p>
    <w:p w:rsidR="004A7885" w:rsidRPr="00427F51" w:rsidRDefault="004A7885" w:rsidP="003742D1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27F51">
        <w:rPr>
          <w:rFonts w:ascii="Arial" w:hAnsi="Arial" w:cs="Arial"/>
          <w:sz w:val="22"/>
          <w:szCs w:val="22"/>
          <w:lang w:val="ru-RU"/>
        </w:rPr>
        <w:t>ОПШТИНА ВРБАС</w:t>
      </w:r>
    </w:p>
    <w:p w:rsidR="004A7885" w:rsidRPr="00427F51" w:rsidRDefault="00E725C5" w:rsidP="003742D1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ОПШТИНСКО ВЕЋЕ</w:t>
      </w:r>
    </w:p>
    <w:p w:rsidR="004A7885" w:rsidRPr="00E725C5" w:rsidRDefault="004A7885" w:rsidP="003742D1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27F51">
        <w:rPr>
          <w:rFonts w:ascii="Arial" w:hAnsi="Arial" w:cs="Arial"/>
          <w:sz w:val="22"/>
          <w:szCs w:val="22"/>
          <w:lang w:val="ru-RU"/>
        </w:rPr>
        <w:t>Број: 06-4-</w:t>
      </w:r>
      <w:r w:rsidR="004D78DD">
        <w:rPr>
          <w:rFonts w:ascii="Arial" w:hAnsi="Arial" w:cs="Arial"/>
          <w:sz w:val="22"/>
          <w:szCs w:val="22"/>
          <w:lang w:val="ru-RU"/>
        </w:rPr>
        <w:t>18</w:t>
      </w:r>
      <w:r w:rsidRPr="00427F51">
        <w:rPr>
          <w:rFonts w:ascii="Arial" w:hAnsi="Arial" w:cs="Arial"/>
          <w:sz w:val="22"/>
          <w:szCs w:val="22"/>
          <w:lang w:val="ru-RU"/>
        </w:rPr>
        <w:t>/202</w:t>
      </w:r>
      <w:r w:rsidR="00E725C5">
        <w:rPr>
          <w:rFonts w:ascii="Arial" w:hAnsi="Arial" w:cs="Arial"/>
          <w:sz w:val="22"/>
          <w:szCs w:val="22"/>
          <w:lang w:val="ru-RU"/>
        </w:rPr>
        <w:t>3</w:t>
      </w:r>
      <w:r w:rsidRPr="00427F51">
        <w:rPr>
          <w:rFonts w:ascii="Arial" w:hAnsi="Arial" w:cs="Arial"/>
          <w:sz w:val="22"/>
          <w:szCs w:val="22"/>
          <w:lang w:val="ru-RU"/>
        </w:rPr>
        <w:t>-</w:t>
      </w:r>
      <w:r w:rsidRPr="00427F51">
        <w:rPr>
          <w:rFonts w:ascii="Arial" w:hAnsi="Arial" w:cs="Arial"/>
          <w:sz w:val="22"/>
          <w:szCs w:val="22"/>
        </w:rPr>
        <w:t>III</w:t>
      </w:r>
      <w:r w:rsidRPr="00427F51">
        <w:rPr>
          <w:rFonts w:ascii="Arial" w:hAnsi="Arial" w:cs="Arial"/>
          <w:sz w:val="22"/>
          <w:szCs w:val="22"/>
          <w:lang w:val="ru-RU"/>
        </w:rPr>
        <w:t>/02</w:t>
      </w:r>
    </w:p>
    <w:p w:rsidR="004A7885" w:rsidRPr="00427F51" w:rsidRDefault="004A7885" w:rsidP="003742D1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27F51">
        <w:rPr>
          <w:rFonts w:ascii="Arial" w:hAnsi="Arial" w:cs="Arial"/>
          <w:sz w:val="22"/>
          <w:szCs w:val="22"/>
          <w:lang w:val="ru-RU"/>
        </w:rPr>
        <w:t xml:space="preserve">Дана: </w:t>
      </w:r>
      <w:r w:rsidR="004D78DD">
        <w:rPr>
          <w:rFonts w:ascii="Arial" w:hAnsi="Arial" w:cs="Arial"/>
          <w:sz w:val="22"/>
          <w:szCs w:val="22"/>
          <w:lang w:val="ru-RU"/>
        </w:rPr>
        <w:t>31. јануара</w:t>
      </w:r>
      <w:r w:rsidRPr="00427F51">
        <w:rPr>
          <w:rFonts w:ascii="Arial" w:hAnsi="Arial" w:cs="Arial"/>
          <w:sz w:val="22"/>
          <w:szCs w:val="22"/>
          <w:lang w:val="ru-RU"/>
        </w:rPr>
        <w:t xml:space="preserve"> 202</w:t>
      </w:r>
      <w:r w:rsidR="00E725C5">
        <w:rPr>
          <w:rFonts w:ascii="Arial" w:hAnsi="Arial" w:cs="Arial"/>
          <w:sz w:val="22"/>
          <w:szCs w:val="22"/>
          <w:lang w:val="ru-RU"/>
        </w:rPr>
        <w:t>3</w:t>
      </w:r>
      <w:r w:rsidRPr="00427F51">
        <w:rPr>
          <w:rFonts w:ascii="Arial" w:hAnsi="Arial" w:cs="Arial"/>
          <w:sz w:val="22"/>
          <w:szCs w:val="22"/>
          <w:lang w:val="ru-RU"/>
        </w:rPr>
        <w:t xml:space="preserve">. </w:t>
      </w:r>
      <w:r w:rsidR="004E480B" w:rsidRPr="00427F51">
        <w:rPr>
          <w:rFonts w:ascii="Arial" w:hAnsi="Arial" w:cs="Arial"/>
          <w:sz w:val="22"/>
          <w:szCs w:val="22"/>
          <w:lang w:val="ru-RU"/>
        </w:rPr>
        <w:t>г</w:t>
      </w:r>
      <w:r w:rsidRPr="00427F51">
        <w:rPr>
          <w:rFonts w:ascii="Arial" w:hAnsi="Arial" w:cs="Arial"/>
          <w:sz w:val="22"/>
          <w:szCs w:val="22"/>
          <w:lang w:val="ru-RU"/>
        </w:rPr>
        <w:t>одине</w:t>
      </w:r>
      <w:r w:rsidR="004E480B" w:rsidRPr="00427F51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4A7885" w:rsidRPr="00E725C5" w:rsidRDefault="004A7885" w:rsidP="003742D1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</w:p>
    <w:p w:rsidR="004A7885" w:rsidRPr="00E725C5" w:rsidRDefault="004A7885" w:rsidP="003742D1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4A7885" w:rsidRPr="00E725C5" w:rsidRDefault="004A7885" w:rsidP="003742D1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B5411D" w:rsidRPr="00E725C5" w:rsidRDefault="004A7885" w:rsidP="00FE2E8B">
      <w:pPr>
        <w:ind w:firstLine="720"/>
        <w:jc w:val="both"/>
        <w:rPr>
          <w:rFonts w:ascii="Arial" w:hAnsi="Arial" w:cs="Arial"/>
          <w:sz w:val="22"/>
          <w:szCs w:val="22"/>
          <w:lang w:val="ru-RU"/>
        </w:rPr>
      </w:pPr>
      <w:r w:rsidRPr="00E725C5">
        <w:rPr>
          <w:rFonts w:ascii="Arial" w:hAnsi="Arial" w:cs="Arial"/>
          <w:sz w:val="22"/>
          <w:szCs w:val="22"/>
          <w:lang w:val="ru-RU"/>
        </w:rPr>
        <w:t xml:space="preserve">На </w:t>
      </w:r>
      <w:r w:rsidR="00E725C5">
        <w:rPr>
          <w:rFonts w:ascii="Arial" w:hAnsi="Arial" w:cs="Arial"/>
          <w:sz w:val="22"/>
          <w:szCs w:val="22"/>
          <w:lang w:val="ru-RU"/>
        </w:rPr>
        <w:t xml:space="preserve">основу </w:t>
      </w:r>
      <w:r w:rsidR="00FE2E8B">
        <w:rPr>
          <w:rFonts w:ascii="Arial" w:hAnsi="Arial" w:cs="Arial"/>
          <w:sz w:val="22"/>
          <w:szCs w:val="22"/>
          <w:lang w:val="ru-RU"/>
        </w:rPr>
        <w:t>члана 4. Правилника о суфинансирању пројеката за остваривање јавног интереса у области јавног информисања (</w:t>
      </w:r>
      <w:r w:rsidR="00FE2E8B" w:rsidRPr="004D78DD">
        <w:rPr>
          <w:rFonts w:ascii="Arial" w:hAnsi="Arial" w:cs="Arial"/>
          <w:sz w:val="22"/>
          <w:szCs w:val="22"/>
          <w:lang w:val="ru-RU"/>
        </w:rPr>
        <w:t>„Сл. гласник РС“</w:t>
      </w:r>
      <w:r w:rsidR="004E480B" w:rsidRPr="00E725C5">
        <w:rPr>
          <w:rFonts w:ascii="Arial" w:hAnsi="Arial" w:cs="Arial"/>
          <w:sz w:val="22"/>
          <w:szCs w:val="22"/>
          <w:lang w:val="ru-RU"/>
        </w:rPr>
        <w:t>,</w:t>
      </w:r>
      <w:r w:rsidR="00FE2E8B">
        <w:rPr>
          <w:rFonts w:ascii="Arial" w:hAnsi="Arial" w:cs="Arial"/>
          <w:sz w:val="22"/>
          <w:szCs w:val="22"/>
          <w:lang w:val="ru-RU"/>
        </w:rPr>
        <w:t>број 16/2016, 8/2017и 6/2023),</w:t>
      </w:r>
      <w:r w:rsidR="00FE2E8B">
        <w:rPr>
          <w:sz w:val="22"/>
          <w:szCs w:val="22"/>
          <w:lang w:val="sr-Cyrl-CS"/>
        </w:rPr>
        <w:t xml:space="preserve"> </w:t>
      </w:r>
      <w:r w:rsidR="00FE2E8B" w:rsidRPr="00FE2E8B">
        <w:rPr>
          <w:rFonts w:ascii="Arial" w:hAnsi="Arial" w:cs="Arial"/>
          <w:sz w:val="22"/>
          <w:szCs w:val="22"/>
          <w:lang w:val="sr-Cyrl-CS"/>
        </w:rPr>
        <w:t>члана</w:t>
      </w:r>
      <w:r w:rsidR="00FE2E8B" w:rsidRPr="004D78DD">
        <w:rPr>
          <w:rFonts w:ascii="Arial" w:hAnsi="Arial" w:cs="Arial"/>
          <w:sz w:val="22"/>
          <w:szCs w:val="22"/>
          <w:lang w:val="ru-RU"/>
        </w:rPr>
        <w:t xml:space="preserve"> 60. Статута општине Врбас („</w:t>
      </w:r>
      <w:r w:rsidR="00FE2E8B" w:rsidRPr="00FE2E8B">
        <w:rPr>
          <w:rFonts w:ascii="Arial" w:hAnsi="Arial" w:cs="Arial"/>
          <w:sz w:val="22"/>
          <w:szCs w:val="22"/>
          <w:lang w:val="sr-Cyrl-CS"/>
        </w:rPr>
        <w:t>Службени лист општине Врбас</w:t>
      </w:r>
      <w:r w:rsidR="00FE2E8B" w:rsidRPr="004D78DD">
        <w:rPr>
          <w:rFonts w:ascii="Arial" w:hAnsi="Arial" w:cs="Arial"/>
          <w:sz w:val="22"/>
          <w:szCs w:val="22"/>
          <w:lang w:val="ru-RU"/>
        </w:rPr>
        <w:t>“</w:t>
      </w:r>
      <w:r w:rsidR="00FE2E8B" w:rsidRPr="00FE2E8B">
        <w:rPr>
          <w:rFonts w:ascii="Arial" w:hAnsi="Arial" w:cs="Arial"/>
          <w:sz w:val="22"/>
          <w:szCs w:val="22"/>
          <w:lang w:val="sr-Cyrl-CS"/>
        </w:rPr>
        <w:t xml:space="preserve"> број</w:t>
      </w:r>
      <w:r w:rsidR="00FE2E8B" w:rsidRPr="004D78DD">
        <w:rPr>
          <w:rFonts w:ascii="Arial" w:hAnsi="Arial" w:cs="Arial"/>
          <w:sz w:val="22"/>
          <w:szCs w:val="22"/>
          <w:lang w:val="ru-RU"/>
        </w:rPr>
        <w:t xml:space="preserve"> 26/2018 и 9/2022) и Одлуке о буџету општине Врбас за 2023. годину („Службени лист општине Врбас“, број 25/2022)</w:t>
      </w:r>
      <w:r w:rsidR="004E480B" w:rsidRPr="00E725C5">
        <w:rPr>
          <w:rFonts w:ascii="Arial" w:hAnsi="Arial" w:cs="Arial"/>
          <w:sz w:val="22"/>
          <w:szCs w:val="22"/>
          <w:lang w:val="ru-RU"/>
        </w:rPr>
        <w:t xml:space="preserve"> Општинско веће општине Врбас на седници одржаној дана </w:t>
      </w:r>
      <w:r w:rsidR="004D78DD">
        <w:rPr>
          <w:rFonts w:ascii="Arial" w:hAnsi="Arial" w:cs="Arial"/>
          <w:sz w:val="22"/>
          <w:szCs w:val="22"/>
          <w:lang w:val="ru-RU"/>
        </w:rPr>
        <w:t>31. јануара</w:t>
      </w:r>
      <w:r w:rsidR="004E480B" w:rsidRPr="00E725C5">
        <w:rPr>
          <w:rFonts w:ascii="Arial" w:hAnsi="Arial" w:cs="Arial"/>
          <w:sz w:val="22"/>
          <w:szCs w:val="22"/>
          <w:lang w:val="ru-RU"/>
        </w:rPr>
        <w:t xml:space="preserve"> 202</w:t>
      </w:r>
      <w:r w:rsidR="00E725C5">
        <w:rPr>
          <w:rFonts w:ascii="Arial" w:hAnsi="Arial" w:cs="Arial"/>
          <w:sz w:val="22"/>
          <w:szCs w:val="22"/>
          <w:lang w:val="ru-RU"/>
        </w:rPr>
        <w:t>3</w:t>
      </w:r>
      <w:r w:rsidR="004E480B" w:rsidRPr="00E725C5">
        <w:rPr>
          <w:rFonts w:ascii="Arial" w:hAnsi="Arial" w:cs="Arial"/>
          <w:sz w:val="22"/>
          <w:szCs w:val="22"/>
          <w:lang w:val="ru-RU"/>
        </w:rPr>
        <w:t>.године</w:t>
      </w:r>
      <w:r w:rsidR="00B5411D" w:rsidRPr="00E725C5">
        <w:rPr>
          <w:rFonts w:ascii="Arial" w:hAnsi="Arial" w:cs="Arial"/>
          <w:sz w:val="22"/>
          <w:szCs w:val="22"/>
          <w:lang w:val="ru-RU"/>
        </w:rPr>
        <w:t xml:space="preserve">, </w:t>
      </w:r>
      <w:r w:rsidR="004E480B" w:rsidRPr="00E725C5">
        <w:rPr>
          <w:rFonts w:ascii="Arial" w:hAnsi="Arial" w:cs="Arial"/>
          <w:sz w:val="22"/>
          <w:szCs w:val="22"/>
          <w:lang w:val="ru-RU"/>
        </w:rPr>
        <w:t xml:space="preserve"> доноси</w:t>
      </w:r>
    </w:p>
    <w:p w:rsidR="00B5411D" w:rsidRPr="00E725C5" w:rsidRDefault="00B5411D" w:rsidP="00FE2E8B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B5411D" w:rsidRPr="00E725C5" w:rsidRDefault="00B5411D" w:rsidP="00FE2E8B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A7746A" w:rsidRDefault="00FE2E8B" w:rsidP="00FE2E8B">
      <w:pPr>
        <w:tabs>
          <w:tab w:val="left" w:pos="2790"/>
        </w:tabs>
        <w:jc w:val="center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 xml:space="preserve">О Д Л У К У  </w:t>
      </w:r>
    </w:p>
    <w:p w:rsidR="00B5411D" w:rsidRDefault="00FE2E8B" w:rsidP="00FE2E8B">
      <w:pPr>
        <w:tabs>
          <w:tab w:val="left" w:pos="2790"/>
        </w:tabs>
        <w:jc w:val="center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 xml:space="preserve">О РАСПИСИВАЊУ ЈАВНОГ КОНКУРСА ЗА СУФИНАНСИРАЊЕ </w:t>
      </w:r>
      <w:r w:rsidR="00A7746A">
        <w:rPr>
          <w:rFonts w:ascii="Arial" w:hAnsi="Arial" w:cs="Arial"/>
          <w:sz w:val="22"/>
          <w:szCs w:val="22"/>
          <w:lang w:val="ru-RU"/>
        </w:rPr>
        <w:t>ПРОЈЕКАТА МЕДИЈСКИХ САДРЖАЈА ИЗ ОБЛАСТИ ЈАВНОГ ИНФОРМИСАЊА НА ТЕРИТОРИЈИ ОПШТИНЕ ВРБАС У 2023. ГОДИНИ</w:t>
      </w:r>
    </w:p>
    <w:p w:rsidR="00B5411D" w:rsidRPr="00E725C5" w:rsidRDefault="00B5411D" w:rsidP="003742D1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5D2C02" w:rsidRDefault="005D2C02" w:rsidP="003742D1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A7746A" w:rsidRPr="004D78DD" w:rsidRDefault="00A7746A" w:rsidP="003742D1">
      <w:pPr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</w:rPr>
        <w:t>I</w:t>
      </w:r>
      <w:r w:rsidRPr="004D78DD">
        <w:rPr>
          <w:rFonts w:ascii="Arial" w:hAnsi="Arial" w:cs="Arial"/>
          <w:sz w:val="22"/>
          <w:szCs w:val="22"/>
          <w:lang w:val="ru-RU"/>
        </w:rPr>
        <w:t xml:space="preserve"> РАСПИСУЈЕ СЕ Конкурс за суфинансирање пројеката производње медијских садржаја из области јавног информисања на територији општине Врбас у 2023. години.</w:t>
      </w:r>
    </w:p>
    <w:p w:rsidR="00A7746A" w:rsidRPr="004D78DD" w:rsidRDefault="00A7746A" w:rsidP="003742D1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A7746A" w:rsidRPr="004D78DD" w:rsidRDefault="00A7746A" w:rsidP="003742D1">
      <w:pPr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</w:rPr>
        <w:t>II</w:t>
      </w:r>
      <w:r w:rsidRPr="004D78DD">
        <w:rPr>
          <w:rFonts w:ascii="Arial" w:hAnsi="Arial" w:cs="Arial"/>
          <w:sz w:val="22"/>
          <w:szCs w:val="22"/>
          <w:lang w:val="ru-RU"/>
        </w:rPr>
        <w:t xml:space="preserve"> Средства за суфинансирање пројекта медијских садржаја из области јавног информисања на територији општине Врбас у 2023. години обезбеђена су Одлуком о буџету општине Врбас за 2023. годину („Службени лист општине Врбас“, број 25/2022) на позицији 103 у износу од 6.600.000,00 динара (шестмилионашестотина</w:t>
      </w:r>
      <w:r w:rsidR="00637C19" w:rsidRPr="004D78DD">
        <w:rPr>
          <w:rFonts w:ascii="Arial" w:hAnsi="Arial" w:cs="Arial"/>
          <w:sz w:val="22"/>
          <w:szCs w:val="22"/>
          <w:lang w:val="ru-RU"/>
        </w:rPr>
        <w:t>хиљада динара)</w:t>
      </w:r>
    </w:p>
    <w:p w:rsidR="00637C19" w:rsidRPr="004D78DD" w:rsidRDefault="00637C19" w:rsidP="003742D1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637C19" w:rsidRPr="004D78DD" w:rsidRDefault="00637C19" w:rsidP="00637C19">
      <w:pPr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</w:rPr>
        <w:t>III</w:t>
      </w:r>
      <w:r w:rsidRPr="004D78DD">
        <w:rPr>
          <w:rFonts w:ascii="Arial" w:hAnsi="Arial" w:cs="Arial"/>
          <w:sz w:val="22"/>
          <w:szCs w:val="22"/>
          <w:lang w:val="ru-RU"/>
        </w:rPr>
        <w:t xml:space="preserve"> Саставни део ове Одлуке чини Конкурс за суфинансирање пројеката производње медијских садржаја из области јавног информисања на територији општине Врбас у 2023. години.</w:t>
      </w:r>
    </w:p>
    <w:p w:rsidR="00637C19" w:rsidRPr="004D78DD" w:rsidRDefault="00637C19" w:rsidP="003742D1">
      <w:pPr>
        <w:tabs>
          <w:tab w:val="left" w:pos="5310"/>
        </w:tabs>
        <w:jc w:val="both"/>
        <w:rPr>
          <w:rFonts w:ascii="Arial" w:hAnsi="Arial" w:cs="Arial"/>
          <w:sz w:val="22"/>
          <w:szCs w:val="22"/>
          <w:lang w:val="ru-RU"/>
        </w:rPr>
      </w:pPr>
    </w:p>
    <w:p w:rsidR="00637C19" w:rsidRPr="004D78DD" w:rsidRDefault="00637C19" w:rsidP="003742D1">
      <w:pPr>
        <w:tabs>
          <w:tab w:val="left" w:pos="5310"/>
        </w:tabs>
        <w:jc w:val="both"/>
        <w:rPr>
          <w:rFonts w:ascii="Arial" w:hAnsi="Arial" w:cs="Arial"/>
          <w:sz w:val="22"/>
          <w:szCs w:val="22"/>
          <w:lang w:val="ru-RU"/>
        </w:rPr>
      </w:pPr>
    </w:p>
    <w:p w:rsidR="00637C19" w:rsidRPr="004D78DD" w:rsidRDefault="00637C19" w:rsidP="003742D1">
      <w:pPr>
        <w:tabs>
          <w:tab w:val="left" w:pos="5310"/>
        </w:tabs>
        <w:jc w:val="both"/>
        <w:rPr>
          <w:rFonts w:ascii="Arial" w:hAnsi="Arial" w:cs="Arial"/>
          <w:sz w:val="22"/>
          <w:szCs w:val="22"/>
          <w:lang w:val="ru-RU"/>
        </w:rPr>
      </w:pPr>
    </w:p>
    <w:p w:rsidR="005D2C02" w:rsidRPr="00E725C5" w:rsidRDefault="004D78DD" w:rsidP="003742D1">
      <w:pPr>
        <w:tabs>
          <w:tab w:val="left" w:pos="5310"/>
        </w:tabs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 xml:space="preserve">                                                                            Заменик п</w:t>
      </w:r>
      <w:r w:rsidR="005D2C02" w:rsidRPr="00E725C5">
        <w:rPr>
          <w:rFonts w:ascii="Arial" w:hAnsi="Arial" w:cs="Arial"/>
          <w:sz w:val="22"/>
          <w:szCs w:val="22"/>
          <w:lang w:val="ru-RU"/>
        </w:rPr>
        <w:t>редседник</w:t>
      </w:r>
      <w:r>
        <w:rPr>
          <w:rFonts w:ascii="Arial" w:hAnsi="Arial" w:cs="Arial"/>
          <w:sz w:val="22"/>
          <w:szCs w:val="22"/>
          <w:lang w:val="ru-RU"/>
        </w:rPr>
        <w:t>а</w:t>
      </w:r>
      <w:r w:rsidR="005D2C02" w:rsidRPr="00E725C5">
        <w:rPr>
          <w:rFonts w:ascii="Arial" w:hAnsi="Arial" w:cs="Arial"/>
          <w:sz w:val="22"/>
          <w:szCs w:val="22"/>
          <w:lang w:val="ru-RU"/>
        </w:rPr>
        <w:t xml:space="preserve"> Општинског већа,</w:t>
      </w:r>
      <w:r w:rsidR="00DE2CFC">
        <w:rPr>
          <w:rFonts w:ascii="Arial" w:hAnsi="Arial" w:cs="Arial"/>
          <w:sz w:val="22"/>
          <w:szCs w:val="22"/>
          <w:lang w:val="ru-RU"/>
        </w:rPr>
        <w:t>с.р.</w:t>
      </w:r>
    </w:p>
    <w:p w:rsidR="005D2C02" w:rsidRPr="00E725C5" w:rsidRDefault="005D2C02" w:rsidP="003742D1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271775" w:rsidRPr="00E725C5" w:rsidRDefault="005D2C02" w:rsidP="003742D1">
      <w:pPr>
        <w:tabs>
          <w:tab w:val="left" w:pos="5385"/>
        </w:tabs>
        <w:jc w:val="both"/>
        <w:rPr>
          <w:rFonts w:ascii="Arial" w:hAnsi="Arial" w:cs="Arial"/>
          <w:sz w:val="22"/>
          <w:szCs w:val="22"/>
          <w:lang w:val="ru-RU"/>
        </w:rPr>
      </w:pPr>
      <w:r w:rsidRPr="00E725C5">
        <w:rPr>
          <w:rFonts w:ascii="Arial" w:hAnsi="Arial" w:cs="Arial"/>
          <w:sz w:val="22"/>
          <w:szCs w:val="22"/>
          <w:lang w:val="ru-RU"/>
        </w:rPr>
        <w:tab/>
        <w:t xml:space="preserve">         </w:t>
      </w:r>
      <w:r w:rsidR="004D78DD">
        <w:rPr>
          <w:rFonts w:ascii="Arial" w:hAnsi="Arial" w:cs="Arial"/>
          <w:sz w:val="22"/>
          <w:szCs w:val="22"/>
          <w:lang w:val="ru-RU"/>
        </w:rPr>
        <w:t>Тијана Алексић</w:t>
      </w:r>
    </w:p>
    <w:p w:rsidR="00271775" w:rsidRPr="00E725C5" w:rsidRDefault="00271775" w:rsidP="00271775">
      <w:pPr>
        <w:rPr>
          <w:rFonts w:ascii="Arial" w:hAnsi="Arial" w:cs="Arial"/>
          <w:sz w:val="22"/>
          <w:szCs w:val="22"/>
          <w:lang w:val="ru-RU"/>
        </w:rPr>
      </w:pPr>
    </w:p>
    <w:p w:rsidR="00066CD3" w:rsidRPr="00E725C5" w:rsidRDefault="00271775" w:rsidP="00271775">
      <w:pPr>
        <w:tabs>
          <w:tab w:val="left" w:pos="5610"/>
        </w:tabs>
        <w:rPr>
          <w:rFonts w:ascii="Arial" w:hAnsi="Arial" w:cs="Arial"/>
          <w:sz w:val="22"/>
          <w:szCs w:val="22"/>
          <w:lang w:val="ru-RU"/>
        </w:rPr>
      </w:pPr>
      <w:r w:rsidRPr="00E725C5">
        <w:rPr>
          <w:rFonts w:ascii="Arial" w:hAnsi="Arial" w:cs="Arial"/>
          <w:sz w:val="22"/>
          <w:szCs w:val="22"/>
          <w:lang w:val="ru-RU"/>
        </w:rPr>
        <w:tab/>
        <w:t>_____________________</w:t>
      </w:r>
    </w:p>
    <w:sectPr w:rsidR="00066CD3" w:rsidRPr="00E725C5" w:rsidSect="00066C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710" w:rsidRDefault="00CC5710" w:rsidP="005D2C02">
      <w:r>
        <w:separator/>
      </w:r>
    </w:p>
  </w:endnote>
  <w:endnote w:type="continuationSeparator" w:id="0">
    <w:p w:rsidR="00CC5710" w:rsidRDefault="00CC5710" w:rsidP="005D2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C02" w:rsidRDefault="005D2C0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C02" w:rsidRDefault="005D2C0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C02" w:rsidRDefault="005D2C0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710" w:rsidRDefault="00CC5710" w:rsidP="005D2C02">
      <w:r>
        <w:separator/>
      </w:r>
    </w:p>
  </w:footnote>
  <w:footnote w:type="continuationSeparator" w:id="0">
    <w:p w:rsidR="00CC5710" w:rsidRDefault="00CC5710" w:rsidP="005D2C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C02" w:rsidRDefault="005D2C0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C02" w:rsidRDefault="005D2C0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C02" w:rsidRDefault="005D2C0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885"/>
    <w:rsid w:val="000300E0"/>
    <w:rsid w:val="00066CD3"/>
    <w:rsid w:val="000B494C"/>
    <w:rsid w:val="00211C71"/>
    <w:rsid w:val="00271775"/>
    <w:rsid w:val="003742D1"/>
    <w:rsid w:val="003D6617"/>
    <w:rsid w:val="00427F51"/>
    <w:rsid w:val="004A7885"/>
    <w:rsid w:val="004D78DD"/>
    <w:rsid w:val="004E480B"/>
    <w:rsid w:val="005A0E7F"/>
    <w:rsid w:val="005C6D33"/>
    <w:rsid w:val="005D2C02"/>
    <w:rsid w:val="00637C19"/>
    <w:rsid w:val="00873206"/>
    <w:rsid w:val="00A7746A"/>
    <w:rsid w:val="00B15820"/>
    <w:rsid w:val="00B21FBE"/>
    <w:rsid w:val="00B5411D"/>
    <w:rsid w:val="00CC5710"/>
    <w:rsid w:val="00CF32E3"/>
    <w:rsid w:val="00DD5876"/>
    <w:rsid w:val="00DE2CFC"/>
    <w:rsid w:val="00E725C5"/>
    <w:rsid w:val="00F90D57"/>
    <w:rsid w:val="00FE2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vps1">
    <w:name w:val="rvps1"/>
    <w:basedOn w:val="Normal"/>
    <w:uiPriority w:val="99"/>
    <w:rsid w:val="004A7885"/>
  </w:style>
  <w:style w:type="paragraph" w:styleId="BalloonText">
    <w:name w:val="Balloon Text"/>
    <w:basedOn w:val="Normal"/>
    <w:link w:val="BalloonTextChar"/>
    <w:uiPriority w:val="99"/>
    <w:semiHidden/>
    <w:unhideWhenUsed/>
    <w:rsid w:val="004A78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88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D2C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D2C0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D2C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D2C0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milja.knezevic</dc:creator>
  <cp:lastModifiedBy>VukovicTij</cp:lastModifiedBy>
  <cp:revision>3</cp:revision>
  <cp:lastPrinted>2021-05-24T10:41:00Z</cp:lastPrinted>
  <dcterms:created xsi:type="dcterms:W3CDTF">2023-01-31T12:19:00Z</dcterms:created>
  <dcterms:modified xsi:type="dcterms:W3CDTF">2023-01-31T12:19:00Z</dcterms:modified>
</cp:coreProperties>
</file>