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948" w:rsidRPr="00B42EC9" w:rsidRDefault="008575BF" w:rsidP="00AB4948">
      <w:pPr>
        <w:pStyle w:val="NoSpacing"/>
        <w:rPr>
          <w:rFonts w:ascii="Arial" w:eastAsia="Calibri" w:hAnsi="Arial" w:cs="Arial"/>
          <w:lang w:val="sr-Cyrl-CS"/>
        </w:rPr>
      </w:pPr>
      <w:r>
        <w:rPr>
          <w:rFonts w:ascii="Arial" w:eastAsia="Calibri" w:hAnsi="Arial" w:cs="Arial"/>
        </w:rPr>
        <w:t xml:space="preserve"> </w:t>
      </w:r>
      <w:r w:rsidR="00AB4948" w:rsidRPr="00B42EC9">
        <w:rPr>
          <w:rFonts w:ascii="Arial" w:eastAsia="Calibri" w:hAnsi="Arial" w:cs="Arial"/>
          <w:lang w:val="sr-Cyrl-CS"/>
        </w:rPr>
        <w:t>Република Срибија</w:t>
      </w:r>
    </w:p>
    <w:p w:rsidR="00AB4948" w:rsidRPr="00B42EC9" w:rsidRDefault="00AB4948" w:rsidP="00AB4948">
      <w:pPr>
        <w:pStyle w:val="NoSpacing"/>
        <w:rPr>
          <w:rFonts w:ascii="Arial" w:eastAsia="Calibri" w:hAnsi="Arial" w:cs="Arial"/>
          <w:lang w:val="sr-Cyrl-CS"/>
        </w:rPr>
      </w:pPr>
      <w:r w:rsidRPr="00B42EC9">
        <w:rPr>
          <w:rFonts w:ascii="Arial" w:eastAsia="Calibri" w:hAnsi="Arial" w:cs="Arial"/>
          <w:lang w:val="sr-Cyrl-CS"/>
        </w:rPr>
        <w:t>Аутономна Покрајина Војводина</w:t>
      </w:r>
    </w:p>
    <w:p w:rsidR="00AB4948" w:rsidRPr="00B42EC9" w:rsidRDefault="00AB4948" w:rsidP="00AB4948">
      <w:pPr>
        <w:pStyle w:val="NoSpacing"/>
        <w:rPr>
          <w:rFonts w:ascii="Arial" w:hAnsi="Arial" w:cs="Arial"/>
          <w:lang w:val="sr-Cyrl-CS"/>
        </w:rPr>
      </w:pPr>
      <w:r w:rsidRPr="00B42EC9">
        <w:rPr>
          <w:rFonts w:ascii="Arial" w:eastAsia="Calibri" w:hAnsi="Arial" w:cs="Arial"/>
          <w:lang w:val="sr-Cyrl-CS"/>
        </w:rPr>
        <w:t>Општина Врбас</w:t>
      </w:r>
    </w:p>
    <w:p w:rsidR="00303C94" w:rsidRPr="006231A7" w:rsidRDefault="00AB4948" w:rsidP="00AB4948">
      <w:pPr>
        <w:pStyle w:val="NoSpacing"/>
        <w:rPr>
          <w:rFonts w:ascii="Arial" w:hAnsi="Arial" w:cs="Arial"/>
          <w:b/>
          <w:lang w:val="sr-Cyrl-CS"/>
        </w:rPr>
      </w:pPr>
      <w:r w:rsidRPr="00B42EC9">
        <w:rPr>
          <w:rFonts w:ascii="Arial" w:eastAsia="Calibri" w:hAnsi="Arial" w:cs="Arial"/>
          <w:b/>
          <w:lang w:val="sr-Cyrl-CS"/>
        </w:rPr>
        <w:t xml:space="preserve">Комисије за доделу средстава </w:t>
      </w:r>
      <w:r w:rsidR="000721CD" w:rsidRPr="00B42EC9">
        <w:rPr>
          <w:rFonts w:ascii="Arial" w:hAnsi="Arial" w:cs="Arial"/>
          <w:b/>
          <w:lang w:val="sr-Cyrl-CS"/>
        </w:rPr>
        <w:t xml:space="preserve">из буџета општине Врбас </w:t>
      </w:r>
      <w:r w:rsidR="00303C94" w:rsidRPr="006231A7">
        <w:rPr>
          <w:rFonts w:ascii="Arial" w:hAnsi="Arial" w:cs="Arial"/>
          <w:b/>
          <w:lang w:val="sr-Cyrl-CS"/>
        </w:rPr>
        <w:t>традиционалним црквама и верским заједницама на територији општине Врбас</w:t>
      </w:r>
    </w:p>
    <w:p w:rsidR="00AB4948" w:rsidRPr="00B42EC9" w:rsidRDefault="00AB4948" w:rsidP="00AB4948">
      <w:pPr>
        <w:pStyle w:val="NoSpacing"/>
        <w:rPr>
          <w:rFonts w:ascii="Arial" w:eastAsia="Calibri" w:hAnsi="Arial" w:cs="Arial"/>
          <w:lang w:val="sr-Cyrl-CS"/>
        </w:rPr>
      </w:pPr>
      <w:r w:rsidRPr="00B42EC9">
        <w:rPr>
          <w:rFonts w:ascii="Arial" w:eastAsia="Calibri" w:hAnsi="Arial" w:cs="Arial"/>
          <w:lang w:val="sr-Cyrl-CS"/>
        </w:rPr>
        <w:t>Број:06-4-</w:t>
      </w:r>
      <w:r w:rsidR="001709ED" w:rsidRPr="00B42EC9">
        <w:rPr>
          <w:rFonts w:ascii="Arial" w:eastAsia="Calibri" w:hAnsi="Arial" w:cs="Arial"/>
          <w:lang w:val="sr-Cyrl-CS"/>
        </w:rPr>
        <w:t>7</w:t>
      </w:r>
      <w:r w:rsidR="006231A7">
        <w:rPr>
          <w:rFonts w:ascii="Arial" w:eastAsia="Calibri" w:hAnsi="Arial" w:cs="Arial"/>
          <w:lang w:val="sr-Cyrl-CS"/>
        </w:rPr>
        <w:t>2</w:t>
      </w:r>
      <w:r w:rsidRPr="00B42EC9">
        <w:rPr>
          <w:rFonts w:ascii="Arial" w:eastAsia="Calibri" w:hAnsi="Arial" w:cs="Arial"/>
          <w:lang w:val="sr-Cyrl-CS"/>
        </w:rPr>
        <w:t>/1/2019-</w:t>
      </w:r>
      <w:r w:rsidRPr="00B42EC9">
        <w:rPr>
          <w:rFonts w:ascii="Arial" w:eastAsia="Calibri" w:hAnsi="Arial" w:cs="Arial"/>
          <w:lang w:val="sr-Latn-CS"/>
        </w:rPr>
        <w:t xml:space="preserve"> III</w:t>
      </w:r>
      <w:r w:rsidRPr="00B42EC9">
        <w:rPr>
          <w:rFonts w:ascii="Arial" w:eastAsia="Calibri" w:hAnsi="Arial" w:cs="Arial"/>
          <w:lang w:val="sr-Cyrl-CS"/>
        </w:rPr>
        <w:t xml:space="preserve">/02                                                                         </w:t>
      </w:r>
    </w:p>
    <w:p w:rsidR="00AB4948" w:rsidRPr="00B42EC9" w:rsidRDefault="00AB4948" w:rsidP="00AB4948">
      <w:pPr>
        <w:pStyle w:val="NoSpacing"/>
        <w:rPr>
          <w:rFonts w:ascii="Arial" w:eastAsia="Calibri" w:hAnsi="Arial" w:cs="Arial"/>
          <w:lang w:val="sr-Cyrl-CS"/>
        </w:rPr>
      </w:pPr>
      <w:r w:rsidRPr="00B42EC9">
        <w:rPr>
          <w:rFonts w:ascii="Arial" w:eastAsia="Calibri" w:hAnsi="Arial" w:cs="Arial"/>
          <w:lang w:val="sr-Cyrl-CS"/>
        </w:rPr>
        <w:t>Дана:</w:t>
      </w:r>
      <w:r w:rsidR="00C173B8" w:rsidRPr="006305E7">
        <w:rPr>
          <w:rFonts w:ascii="Arial" w:hAnsi="Arial" w:cs="Arial"/>
          <w:lang w:val="sr-Cyrl-CS"/>
        </w:rPr>
        <w:t xml:space="preserve">07. маја </w:t>
      </w:r>
      <w:r w:rsidRPr="00B42EC9">
        <w:rPr>
          <w:rFonts w:ascii="Arial" w:eastAsia="Calibri" w:hAnsi="Arial" w:cs="Arial"/>
          <w:lang w:val="sr-Cyrl-CS"/>
        </w:rPr>
        <w:t>20</w:t>
      </w:r>
      <w:r w:rsidRPr="00B42EC9">
        <w:rPr>
          <w:rFonts w:ascii="Arial" w:eastAsia="Calibri" w:hAnsi="Arial" w:cs="Arial"/>
          <w:lang w:val="sr-Latn-CS"/>
        </w:rPr>
        <w:t>1</w:t>
      </w:r>
      <w:r w:rsidRPr="00B42EC9">
        <w:rPr>
          <w:rFonts w:ascii="Arial" w:eastAsia="Calibri" w:hAnsi="Arial" w:cs="Arial"/>
          <w:lang w:val="sr-Cyrl-CS"/>
        </w:rPr>
        <w:t xml:space="preserve">9. године </w:t>
      </w:r>
    </w:p>
    <w:p w:rsidR="00AB4948" w:rsidRPr="00B42EC9" w:rsidRDefault="00AB4948" w:rsidP="00AB4948">
      <w:pPr>
        <w:pStyle w:val="NoSpacing"/>
        <w:rPr>
          <w:rFonts w:ascii="Arial" w:hAnsi="Arial" w:cs="Arial"/>
          <w:lang w:val="sr-Cyrl-CS"/>
        </w:rPr>
      </w:pPr>
      <w:r w:rsidRPr="00B42EC9">
        <w:rPr>
          <w:rFonts w:ascii="Arial" w:eastAsia="Calibri" w:hAnsi="Arial" w:cs="Arial"/>
          <w:lang w:val="sr-Cyrl-CS"/>
        </w:rPr>
        <w:t>ВРБАС</w:t>
      </w:r>
    </w:p>
    <w:p w:rsidR="00AB4948" w:rsidRPr="00DA1798" w:rsidRDefault="00AB4948" w:rsidP="00AB4948">
      <w:pPr>
        <w:pStyle w:val="NoSpacing"/>
        <w:rPr>
          <w:rFonts w:ascii="Arial" w:hAnsi="Arial" w:cs="Arial"/>
          <w:sz w:val="24"/>
          <w:szCs w:val="24"/>
          <w:lang w:val="sr-Cyrl-CS"/>
        </w:rPr>
      </w:pPr>
    </w:p>
    <w:p w:rsidR="00AB4948" w:rsidRPr="00DA1798" w:rsidRDefault="00AB4948" w:rsidP="00AB4948">
      <w:pPr>
        <w:pStyle w:val="NoSpacing"/>
        <w:rPr>
          <w:rFonts w:ascii="Arial" w:hAnsi="Arial" w:cs="Arial"/>
          <w:sz w:val="24"/>
          <w:szCs w:val="24"/>
          <w:lang w:val="sr-Cyrl-CS"/>
        </w:rPr>
      </w:pPr>
    </w:p>
    <w:p w:rsidR="00AB4948" w:rsidRPr="006231A7" w:rsidRDefault="00AB4948" w:rsidP="00303C94">
      <w:pPr>
        <w:pStyle w:val="NoSpacing"/>
        <w:jc w:val="both"/>
        <w:rPr>
          <w:rFonts w:ascii="Arial" w:hAnsi="Arial" w:cs="Arial"/>
          <w:lang w:val="sr-Cyrl-CS"/>
        </w:rPr>
      </w:pPr>
      <w:r w:rsidRPr="00B42EC9">
        <w:rPr>
          <w:rFonts w:ascii="Arial" w:hAnsi="Arial" w:cs="Arial"/>
          <w:lang w:val="sr-Cyrl-CS"/>
        </w:rPr>
        <w:t>На</w:t>
      </w:r>
      <w:r w:rsidR="00B92FEB" w:rsidRPr="00B92FEB">
        <w:rPr>
          <w:rFonts w:ascii="Arial" w:hAnsi="Arial" w:cs="Arial"/>
          <w:lang/>
        </w:rPr>
        <w:t xml:space="preserve"> </w:t>
      </w:r>
      <w:r w:rsidR="00B92FEB">
        <w:rPr>
          <w:rFonts w:ascii="Arial" w:hAnsi="Arial" w:cs="Arial"/>
          <w:lang/>
        </w:rPr>
        <w:t>основу члана 2. став 2. Закона о удружењима  („Сл. гласник РС“, број 51/2009, 99/2011- др.закони и 44/2018- др.закон)</w:t>
      </w:r>
      <w:r w:rsidR="00B92FEB">
        <w:rPr>
          <w:rFonts w:ascii="Arial" w:hAnsi="Arial" w:cs="Arial"/>
          <w:lang w:val="sr-Cyrl-CS"/>
        </w:rPr>
        <w:t xml:space="preserve"> </w:t>
      </w:r>
      <w:r w:rsidRPr="00B42EC9">
        <w:rPr>
          <w:rFonts w:ascii="Arial" w:hAnsi="Arial" w:cs="Arial"/>
          <w:lang w:val="sr-Cyrl-CS"/>
        </w:rPr>
        <w:t xml:space="preserve"> </w:t>
      </w:r>
      <w:r w:rsidR="00B92FEB">
        <w:rPr>
          <w:rFonts w:ascii="Arial" w:hAnsi="Arial" w:cs="Arial"/>
          <w:lang w:val="sr-Cyrl-CS"/>
        </w:rPr>
        <w:t xml:space="preserve">и </w:t>
      </w:r>
      <w:r w:rsidRPr="00B42EC9">
        <w:rPr>
          <w:rFonts w:ascii="Arial" w:hAnsi="Arial" w:cs="Arial"/>
          <w:lang w:val="sr-Cyrl-CS"/>
        </w:rPr>
        <w:t xml:space="preserve">члана </w:t>
      </w:r>
      <w:r w:rsidR="00303C94">
        <w:rPr>
          <w:rFonts w:ascii="Arial" w:hAnsi="Arial" w:cs="Arial"/>
          <w:lang w:val="sr-Cyrl-CS"/>
        </w:rPr>
        <w:t>8</w:t>
      </w:r>
      <w:r w:rsidR="00C173B8">
        <w:rPr>
          <w:rFonts w:ascii="Arial" w:hAnsi="Arial" w:cs="Arial"/>
          <w:lang w:val="sr-Cyrl-CS"/>
        </w:rPr>
        <w:t>.</w:t>
      </w:r>
      <w:r w:rsidR="001709ED" w:rsidRPr="00B42EC9">
        <w:rPr>
          <w:rFonts w:ascii="Arial" w:hAnsi="Arial" w:cs="Arial"/>
          <w:lang w:val="sr-Cyrl-CS"/>
        </w:rPr>
        <w:t xml:space="preserve"> и </w:t>
      </w:r>
      <w:r w:rsidR="00303C94">
        <w:rPr>
          <w:rFonts w:ascii="Arial" w:hAnsi="Arial" w:cs="Arial"/>
          <w:lang w:val="sr-Cyrl-CS"/>
        </w:rPr>
        <w:t>9</w:t>
      </w:r>
      <w:r w:rsidR="001709ED" w:rsidRPr="00B42EC9">
        <w:rPr>
          <w:rFonts w:ascii="Arial" w:hAnsi="Arial" w:cs="Arial"/>
          <w:lang w:val="sr-Cyrl-CS"/>
        </w:rPr>
        <w:t xml:space="preserve">. </w:t>
      </w:r>
      <w:r w:rsidRPr="00B42EC9">
        <w:rPr>
          <w:rFonts w:ascii="Arial" w:hAnsi="Arial" w:cs="Arial"/>
          <w:lang w:val="sr-Cyrl-CS"/>
        </w:rPr>
        <w:t xml:space="preserve">Правилника </w:t>
      </w:r>
      <w:r w:rsidR="00F04FF7" w:rsidRPr="00B42EC9">
        <w:rPr>
          <w:rFonts w:ascii="Arial" w:hAnsi="Arial" w:cs="Arial"/>
          <w:lang w:val="sr-Cyrl-CS"/>
        </w:rPr>
        <w:t>критеријумима</w:t>
      </w:r>
      <w:r w:rsidR="00303C94">
        <w:rPr>
          <w:rFonts w:ascii="Arial" w:hAnsi="Arial" w:cs="Arial"/>
          <w:lang w:val="sr-Cyrl-CS"/>
        </w:rPr>
        <w:t xml:space="preserve"> и поступку доделе средстава традиционалним црквама и верским зједницама из буџета општине Врбас</w:t>
      </w:r>
      <w:r w:rsidR="00F04FF7" w:rsidRPr="00B42EC9">
        <w:rPr>
          <w:rFonts w:ascii="Arial" w:hAnsi="Arial" w:cs="Arial"/>
          <w:lang w:val="sr-Cyrl-CS"/>
        </w:rPr>
        <w:t xml:space="preserve"> </w:t>
      </w:r>
      <w:r w:rsidRPr="00B42EC9">
        <w:rPr>
          <w:rFonts w:ascii="Arial" w:hAnsi="Arial" w:cs="Arial"/>
          <w:lang w:val="sr-Cyrl-CS"/>
        </w:rPr>
        <w:t>број 06-4-</w:t>
      </w:r>
      <w:r w:rsidR="00303C94">
        <w:rPr>
          <w:rFonts w:ascii="Arial" w:hAnsi="Arial" w:cs="Arial"/>
          <w:lang w:val="sr-Cyrl-CS"/>
        </w:rPr>
        <w:t>44</w:t>
      </w:r>
      <w:r w:rsidRPr="00B42EC9">
        <w:rPr>
          <w:rFonts w:ascii="Arial" w:eastAsia="Calibri" w:hAnsi="Arial" w:cs="Arial"/>
          <w:lang w:val="sr-Cyrl-CS"/>
        </w:rPr>
        <w:t>/2019-</w:t>
      </w:r>
      <w:r w:rsidRPr="00B42EC9">
        <w:rPr>
          <w:rFonts w:ascii="Arial" w:eastAsia="Calibri" w:hAnsi="Arial" w:cs="Arial"/>
          <w:lang w:val="sr-Latn-CS"/>
        </w:rPr>
        <w:t xml:space="preserve"> III</w:t>
      </w:r>
      <w:r w:rsidRPr="00B42EC9">
        <w:rPr>
          <w:rFonts w:ascii="Arial" w:eastAsia="Calibri" w:hAnsi="Arial" w:cs="Arial"/>
          <w:lang w:val="sr-Cyrl-CS"/>
        </w:rPr>
        <w:t xml:space="preserve">/02 </w:t>
      </w:r>
      <w:r w:rsidRPr="00B42EC9">
        <w:rPr>
          <w:rFonts w:ascii="Arial" w:hAnsi="Arial" w:cs="Arial"/>
          <w:lang w:val="sr-Cyrl-CS"/>
        </w:rPr>
        <w:t xml:space="preserve">од дана </w:t>
      </w:r>
      <w:r w:rsidR="00F04FF7" w:rsidRPr="00B42EC9">
        <w:rPr>
          <w:rFonts w:ascii="Arial" w:hAnsi="Arial" w:cs="Arial"/>
          <w:lang w:val="sr-Cyrl-CS"/>
        </w:rPr>
        <w:t>13</w:t>
      </w:r>
      <w:r w:rsidRPr="00B42EC9">
        <w:rPr>
          <w:rFonts w:ascii="Arial" w:hAnsi="Arial" w:cs="Arial"/>
          <w:lang w:val="sr-Cyrl-CS"/>
        </w:rPr>
        <w:t>.</w:t>
      </w:r>
      <w:r w:rsidR="001553C0" w:rsidRPr="00B42EC9">
        <w:rPr>
          <w:rFonts w:ascii="Arial" w:hAnsi="Arial" w:cs="Arial"/>
          <w:lang w:val="sr-Cyrl-CS"/>
        </w:rPr>
        <w:t xml:space="preserve"> </w:t>
      </w:r>
      <w:r w:rsidR="00F04FF7" w:rsidRPr="00B42EC9">
        <w:rPr>
          <w:rFonts w:ascii="Arial" w:hAnsi="Arial" w:cs="Arial"/>
          <w:lang w:val="sr-Cyrl-CS"/>
        </w:rPr>
        <w:t>марта</w:t>
      </w:r>
      <w:r w:rsidRPr="00B42EC9">
        <w:rPr>
          <w:rFonts w:ascii="Arial" w:hAnsi="Arial" w:cs="Arial"/>
          <w:lang w:val="sr-Cyrl-CS"/>
        </w:rPr>
        <w:t xml:space="preserve"> 2019.године</w:t>
      </w:r>
      <w:r w:rsidR="00C173B8">
        <w:rPr>
          <w:rFonts w:ascii="Arial" w:hAnsi="Arial" w:cs="Arial"/>
          <w:lang w:val="sr-Cyrl-CS"/>
        </w:rPr>
        <w:t>,</w:t>
      </w:r>
      <w:r w:rsidRPr="00B42EC9">
        <w:rPr>
          <w:rFonts w:ascii="Arial" w:hAnsi="Arial" w:cs="Arial"/>
          <w:lang w:val="sr-Cyrl-CS"/>
        </w:rPr>
        <w:t xml:space="preserve"> Комисија</w:t>
      </w:r>
      <w:r w:rsidRPr="00B42EC9">
        <w:rPr>
          <w:rFonts w:ascii="Arial" w:eastAsia="Calibri" w:hAnsi="Arial" w:cs="Arial"/>
          <w:lang w:val="sr-Cyrl-CS"/>
        </w:rPr>
        <w:t xml:space="preserve"> за доделу средстава </w:t>
      </w:r>
      <w:r w:rsidR="000721CD" w:rsidRPr="00B42EC9">
        <w:rPr>
          <w:rFonts w:ascii="Arial" w:hAnsi="Arial" w:cs="Arial"/>
          <w:lang w:val="sr-Cyrl-CS"/>
        </w:rPr>
        <w:t xml:space="preserve">из буџета општине Врбас </w:t>
      </w:r>
      <w:r w:rsidR="00303C94" w:rsidRPr="006231A7">
        <w:rPr>
          <w:rFonts w:ascii="Arial" w:hAnsi="Arial" w:cs="Arial"/>
          <w:lang w:val="sr-Cyrl-CS"/>
        </w:rPr>
        <w:t xml:space="preserve">традиционалним црквама и верским заједницама на територији општине Врбас </w:t>
      </w:r>
      <w:r w:rsidRPr="00B42EC9">
        <w:rPr>
          <w:rFonts w:ascii="Arial" w:hAnsi="Arial" w:cs="Arial"/>
          <w:lang w:val="sr-Cyrl-CS"/>
        </w:rPr>
        <w:t xml:space="preserve">на 3. седници одржаној дана </w:t>
      </w:r>
      <w:r w:rsidR="00C173B8">
        <w:rPr>
          <w:rFonts w:ascii="Arial" w:hAnsi="Arial" w:cs="Arial"/>
          <w:lang w:val="sr-Cyrl-CS"/>
        </w:rPr>
        <w:t>07. маја</w:t>
      </w:r>
      <w:r w:rsidRPr="00B42EC9">
        <w:rPr>
          <w:rFonts w:ascii="Arial" w:hAnsi="Arial" w:cs="Arial"/>
          <w:lang w:val="sr-Cyrl-CS"/>
        </w:rPr>
        <w:t xml:space="preserve"> 2019. године утврдила је </w:t>
      </w:r>
    </w:p>
    <w:p w:rsidR="00AB4948" w:rsidRPr="00DA1798" w:rsidRDefault="00AB4948" w:rsidP="00AB4948">
      <w:pPr>
        <w:pStyle w:val="NoSpacing"/>
        <w:ind w:firstLine="720"/>
        <w:jc w:val="both"/>
        <w:rPr>
          <w:rFonts w:ascii="Arial" w:eastAsia="Calibri" w:hAnsi="Arial" w:cs="Arial"/>
          <w:sz w:val="24"/>
          <w:szCs w:val="24"/>
          <w:lang w:val="sr-Cyrl-CS"/>
        </w:rPr>
      </w:pPr>
      <w:r w:rsidRPr="00AB4948">
        <w:rPr>
          <w:rFonts w:ascii="Arial" w:eastAsia="Calibri" w:hAnsi="Arial" w:cs="Arial"/>
          <w:sz w:val="24"/>
          <w:szCs w:val="24"/>
          <w:lang w:val="sr-Cyrl-CS"/>
        </w:rPr>
        <w:t xml:space="preserve">                                                                    </w:t>
      </w:r>
    </w:p>
    <w:p w:rsidR="00AB4948" w:rsidRPr="00DA1798" w:rsidRDefault="00AB4948" w:rsidP="00AB4948">
      <w:pPr>
        <w:pStyle w:val="NoSpacing"/>
        <w:rPr>
          <w:rFonts w:ascii="Arial" w:hAnsi="Arial" w:cs="Arial"/>
          <w:sz w:val="24"/>
          <w:szCs w:val="24"/>
          <w:lang w:val="sr-Cyrl-CS"/>
        </w:rPr>
      </w:pPr>
    </w:p>
    <w:p w:rsidR="008B469A" w:rsidRPr="00B42EC9" w:rsidRDefault="00EF1E5C" w:rsidP="00EF1E5C">
      <w:pPr>
        <w:jc w:val="center"/>
        <w:rPr>
          <w:rFonts w:ascii="Arial" w:hAnsi="Arial" w:cs="Arial"/>
          <w:b/>
          <w:lang w:val="sr-Cyrl-CS"/>
        </w:rPr>
      </w:pPr>
      <w:r w:rsidRPr="00B42EC9">
        <w:rPr>
          <w:rFonts w:ascii="Arial" w:hAnsi="Arial" w:cs="Arial"/>
          <w:b/>
          <w:lang w:val="sr-Cyrl-CS"/>
        </w:rPr>
        <w:t>ЛИСТ</w:t>
      </w:r>
      <w:r w:rsidR="00AB4948" w:rsidRPr="00B42EC9">
        <w:rPr>
          <w:rFonts w:ascii="Arial" w:hAnsi="Arial" w:cs="Arial"/>
          <w:b/>
          <w:lang w:val="sr-Cyrl-CS"/>
        </w:rPr>
        <w:t>У</w:t>
      </w:r>
      <w:r w:rsidRPr="00B42EC9">
        <w:rPr>
          <w:rFonts w:ascii="Arial" w:hAnsi="Arial" w:cs="Arial"/>
          <w:b/>
          <w:lang w:val="sr-Cyrl-CS"/>
        </w:rPr>
        <w:t xml:space="preserve"> РАНГИРАЊА</w:t>
      </w:r>
      <w:r w:rsidR="005168AC" w:rsidRPr="00B42EC9">
        <w:rPr>
          <w:rFonts w:ascii="Arial" w:hAnsi="Arial" w:cs="Arial"/>
          <w:b/>
          <w:lang w:val="sr-Cyrl-CS"/>
        </w:rPr>
        <w:t xml:space="preserve"> </w:t>
      </w:r>
      <w:r w:rsidR="00303C94">
        <w:rPr>
          <w:rFonts w:ascii="Arial" w:hAnsi="Arial" w:cs="Arial"/>
          <w:b/>
          <w:lang w:val="sr-Cyrl-CS"/>
        </w:rPr>
        <w:t>ПРОЈЕКАТА ТРАДИЦИОНАЛНИХ ЦРКВИ И ВЕРСКИХ ЗАЈЕДНИЦА НА ТЕРИТОРИЈИ ОПШТИНЕ ВРБАС</w:t>
      </w:r>
    </w:p>
    <w:p w:rsidR="00EF1E5C" w:rsidRPr="00B42EC9" w:rsidRDefault="00EF1E5C" w:rsidP="00EF1E5C">
      <w:pPr>
        <w:jc w:val="center"/>
        <w:rPr>
          <w:rFonts w:ascii="Arial" w:hAnsi="Arial" w:cs="Arial"/>
          <w:lang w:val="sr-Cyrl-CS"/>
        </w:rPr>
      </w:pPr>
    </w:p>
    <w:p w:rsidR="00895013" w:rsidRDefault="00303C94" w:rsidP="00303C94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Свети Владимир - 4 бода</w:t>
      </w:r>
    </w:p>
    <w:p w:rsidR="00303C94" w:rsidRDefault="00303C94" w:rsidP="00303C94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Еванђеоска црква – 6 бодова</w:t>
      </w:r>
    </w:p>
    <w:p w:rsidR="00303C94" w:rsidRPr="00303C94" w:rsidRDefault="00303C94" w:rsidP="00303C94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Српска православна црква Куцура – 75 бодова</w:t>
      </w:r>
    </w:p>
    <w:p w:rsidR="00895013" w:rsidRDefault="00895013" w:rsidP="00895013">
      <w:pPr>
        <w:pStyle w:val="ListParagraph"/>
        <w:jc w:val="both"/>
        <w:rPr>
          <w:rFonts w:ascii="Arial" w:hAnsi="Arial" w:cs="Arial"/>
          <w:b/>
          <w:lang w:val="sr-Cyrl-CS"/>
        </w:rPr>
      </w:pPr>
    </w:p>
    <w:p w:rsidR="00F24AA4" w:rsidRPr="00895013" w:rsidRDefault="00F24AA4" w:rsidP="00895013">
      <w:pPr>
        <w:pStyle w:val="ListParagraph"/>
        <w:ind w:left="786"/>
        <w:jc w:val="both"/>
        <w:rPr>
          <w:rFonts w:ascii="Arial" w:hAnsi="Arial" w:cs="Arial"/>
          <w:b/>
          <w:lang w:val="sr-Cyrl-CS"/>
        </w:rPr>
      </w:pPr>
      <w:r w:rsidRPr="00895013">
        <w:rPr>
          <w:rFonts w:ascii="Arial" w:hAnsi="Arial" w:cs="Arial"/>
          <w:lang w:val="sr-Cyrl-CS"/>
        </w:rPr>
        <w:t xml:space="preserve">Вредност бода износи – </w:t>
      </w:r>
      <w:r w:rsidR="00303C94">
        <w:rPr>
          <w:rFonts w:ascii="Arial" w:hAnsi="Arial" w:cs="Arial"/>
        </w:rPr>
        <w:t>20.</w:t>
      </w:r>
      <w:r w:rsidR="00091F86" w:rsidRPr="00895013">
        <w:rPr>
          <w:rFonts w:ascii="Arial" w:hAnsi="Arial" w:cs="Arial"/>
        </w:rPr>
        <w:t>000</w:t>
      </w:r>
      <w:r w:rsidRPr="00895013">
        <w:rPr>
          <w:rFonts w:ascii="Arial" w:hAnsi="Arial" w:cs="Arial"/>
          <w:lang w:val="sr-Cyrl-CS"/>
        </w:rPr>
        <w:t>, 00 динара</w:t>
      </w:r>
      <w:r w:rsidR="001553C0" w:rsidRPr="00895013">
        <w:rPr>
          <w:rFonts w:ascii="Arial" w:hAnsi="Arial" w:cs="Arial"/>
          <w:lang w:val="sr-Cyrl-CS"/>
        </w:rPr>
        <w:t>.</w:t>
      </w:r>
    </w:p>
    <w:p w:rsidR="001553C0" w:rsidRPr="00C173B8" w:rsidRDefault="001553C0" w:rsidP="00F24AA4">
      <w:pPr>
        <w:jc w:val="both"/>
        <w:rPr>
          <w:rFonts w:ascii="Arial" w:hAnsi="Arial" w:cs="Arial"/>
          <w:lang w:val="sr-Cyrl-CS"/>
        </w:rPr>
      </w:pPr>
    </w:p>
    <w:p w:rsidR="00F24AA4" w:rsidRPr="00734650" w:rsidRDefault="00B92FEB" w:rsidP="001553C0">
      <w:pPr>
        <w:ind w:firstLine="720"/>
        <w:jc w:val="both"/>
        <w:rPr>
          <w:rFonts w:ascii="Arial" w:hAnsi="Arial" w:cs="Arial"/>
          <w:lang w:val="sr-Cyrl-CS"/>
        </w:rPr>
      </w:pPr>
      <w:r>
        <w:rPr>
          <w:rFonts w:ascii="Arial" w:hAnsi="Arial" w:cs="Arial"/>
          <w:lang/>
        </w:rPr>
        <w:t xml:space="preserve">На </w:t>
      </w:r>
      <w:r>
        <w:rPr>
          <w:rFonts w:ascii="Arial" w:hAnsi="Arial" w:cs="Arial"/>
          <w:lang w:val="sr-Cyrl-CS"/>
        </w:rPr>
        <w:t>у</w:t>
      </w:r>
      <w:r w:rsidR="005168AC" w:rsidRPr="00734650">
        <w:rPr>
          <w:rFonts w:ascii="Arial" w:hAnsi="Arial" w:cs="Arial"/>
          <w:lang w:val="sr-Cyrl-CS"/>
        </w:rPr>
        <w:t>чесници конкурса имају право увида у поднете пријаве и приложену документацију у року од три радна дана од објављивања Листе рангирања. На Листу рангирања учесници конкурса имају право приговора  у року од 8 дана од дана њеног објављивања.</w:t>
      </w:r>
    </w:p>
    <w:p w:rsidR="005168AC" w:rsidRPr="00B42EC9" w:rsidRDefault="005168AC" w:rsidP="00F24AA4">
      <w:pPr>
        <w:jc w:val="both"/>
        <w:rPr>
          <w:rFonts w:ascii="Arial" w:hAnsi="Arial" w:cs="Arial"/>
          <w:lang w:val="sr-Cyrl-CS"/>
        </w:rPr>
      </w:pPr>
    </w:p>
    <w:p w:rsidR="005168AC" w:rsidRPr="00B42EC9" w:rsidRDefault="005168AC" w:rsidP="005168AC">
      <w:pPr>
        <w:jc w:val="right"/>
        <w:rPr>
          <w:rFonts w:ascii="Arial" w:hAnsi="Arial" w:cs="Arial"/>
          <w:lang w:val="sr-Cyrl-CS"/>
        </w:rPr>
      </w:pPr>
      <w:r w:rsidRPr="00B42EC9">
        <w:rPr>
          <w:rFonts w:ascii="Arial" w:hAnsi="Arial" w:cs="Arial"/>
          <w:lang w:val="sr-Cyrl-CS"/>
        </w:rPr>
        <w:t>Председник Комисије</w:t>
      </w:r>
    </w:p>
    <w:p w:rsidR="005168AC" w:rsidRPr="00B42EC9" w:rsidRDefault="005168AC" w:rsidP="005168AC">
      <w:pPr>
        <w:jc w:val="center"/>
        <w:rPr>
          <w:rFonts w:ascii="Arial" w:hAnsi="Arial" w:cs="Arial"/>
          <w:lang w:val="sr-Cyrl-CS"/>
        </w:rPr>
      </w:pPr>
      <w:r w:rsidRPr="00B42EC9">
        <w:rPr>
          <w:rFonts w:ascii="Arial" w:hAnsi="Arial" w:cs="Arial"/>
          <w:lang w:val="sr-Cyrl-CS"/>
        </w:rPr>
        <w:t xml:space="preserve"> </w:t>
      </w:r>
      <w:r w:rsidRPr="00B42EC9">
        <w:rPr>
          <w:rFonts w:ascii="Arial" w:hAnsi="Arial" w:cs="Arial"/>
          <w:lang w:val="sr-Cyrl-CS"/>
        </w:rPr>
        <w:tab/>
      </w:r>
      <w:r w:rsidRPr="00B42EC9">
        <w:rPr>
          <w:rFonts w:ascii="Arial" w:hAnsi="Arial" w:cs="Arial"/>
          <w:lang w:val="sr-Cyrl-CS"/>
        </w:rPr>
        <w:tab/>
      </w:r>
      <w:r w:rsidRPr="00B42EC9">
        <w:rPr>
          <w:rFonts w:ascii="Arial" w:hAnsi="Arial" w:cs="Arial"/>
          <w:lang w:val="sr-Cyrl-CS"/>
        </w:rPr>
        <w:tab/>
      </w:r>
      <w:r w:rsidRPr="00B42EC9">
        <w:rPr>
          <w:rFonts w:ascii="Arial" w:hAnsi="Arial" w:cs="Arial"/>
          <w:lang w:val="sr-Cyrl-CS"/>
        </w:rPr>
        <w:tab/>
      </w:r>
      <w:r w:rsidRPr="00B42EC9">
        <w:rPr>
          <w:rFonts w:ascii="Arial" w:hAnsi="Arial" w:cs="Arial"/>
          <w:lang w:val="sr-Cyrl-CS"/>
        </w:rPr>
        <w:tab/>
      </w:r>
      <w:r w:rsidRPr="00B42EC9">
        <w:rPr>
          <w:rFonts w:ascii="Arial" w:hAnsi="Arial" w:cs="Arial"/>
          <w:lang w:val="sr-Cyrl-CS"/>
        </w:rPr>
        <w:tab/>
      </w:r>
      <w:r w:rsidRPr="00B42EC9">
        <w:rPr>
          <w:rFonts w:ascii="Arial" w:hAnsi="Arial" w:cs="Arial"/>
          <w:lang w:val="sr-Cyrl-CS"/>
        </w:rPr>
        <w:tab/>
      </w:r>
      <w:r w:rsidRPr="00B42EC9">
        <w:rPr>
          <w:rFonts w:ascii="Arial" w:hAnsi="Arial" w:cs="Arial"/>
          <w:lang w:val="sr-Cyrl-CS"/>
        </w:rPr>
        <w:tab/>
      </w:r>
      <w:r w:rsidRPr="00B42EC9">
        <w:rPr>
          <w:rFonts w:ascii="Arial" w:hAnsi="Arial" w:cs="Arial"/>
          <w:lang w:val="sr-Cyrl-CS"/>
        </w:rPr>
        <w:tab/>
      </w:r>
      <w:r w:rsidRPr="00B42EC9">
        <w:rPr>
          <w:rFonts w:ascii="Arial" w:hAnsi="Arial" w:cs="Arial"/>
          <w:lang w:val="sr-Cyrl-CS"/>
        </w:rPr>
        <w:tab/>
        <w:t>Сања Жигић</w:t>
      </w:r>
    </w:p>
    <w:p w:rsidR="004E2BB4" w:rsidRPr="00B42EC9" w:rsidRDefault="004E2BB4" w:rsidP="00883599">
      <w:pPr>
        <w:jc w:val="both"/>
        <w:rPr>
          <w:rFonts w:ascii="Arial" w:hAnsi="Arial" w:cs="Arial"/>
          <w:b/>
          <w:lang w:val="sr-Cyrl-CS"/>
        </w:rPr>
      </w:pPr>
    </w:p>
    <w:sectPr w:rsidR="004E2BB4" w:rsidRPr="00B42EC9" w:rsidSect="008B469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D24019"/>
    <w:multiLevelType w:val="hybridMultilevel"/>
    <w:tmpl w:val="B7DCF86E"/>
    <w:lvl w:ilvl="0" w:tplc="65C81E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2401E0E"/>
    <w:multiLevelType w:val="hybridMultilevel"/>
    <w:tmpl w:val="7C9E1DE0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F1E5C"/>
    <w:rsid w:val="000013EE"/>
    <w:rsid w:val="000465FE"/>
    <w:rsid w:val="000721CD"/>
    <w:rsid w:val="00091F86"/>
    <w:rsid w:val="000A21F8"/>
    <w:rsid w:val="000A55F3"/>
    <w:rsid w:val="000D25BE"/>
    <w:rsid w:val="000E68B9"/>
    <w:rsid w:val="00147CD3"/>
    <w:rsid w:val="001553C0"/>
    <w:rsid w:val="001709ED"/>
    <w:rsid w:val="001B53EC"/>
    <w:rsid w:val="001B5902"/>
    <w:rsid w:val="001B71BF"/>
    <w:rsid w:val="001F16E2"/>
    <w:rsid w:val="001F5B02"/>
    <w:rsid w:val="00213BF9"/>
    <w:rsid w:val="0027603D"/>
    <w:rsid w:val="002A2D32"/>
    <w:rsid w:val="00303C94"/>
    <w:rsid w:val="00365281"/>
    <w:rsid w:val="004016CB"/>
    <w:rsid w:val="00416B52"/>
    <w:rsid w:val="0043031D"/>
    <w:rsid w:val="004E2BB4"/>
    <w:rsid w:val="004E3B82"/>
    <w:rsid w:val="00502344"/>
    <w:rsid w:val="005168AC"/>
    <w:rsid w:val="005A64C4"/>
    <w:rsid w:val="006231A7"/>
    <w:rsid w:val="006305E7"/>
    <w:rsid w:val="006331E6"/>
    <w:rsid w:val="006E0A69"/>
    <w:rsid w:val="006F4C1F"/>
    <w:rsid w:val="00734650"/>
    <w:rsid w:val="007F50C5"/>
    <w:rsid w:val="008575BF"/>
    <w:rsid w:val="00857C6A"/>
    <w:rsid w:val="00883599"/>
    <w:rsid w:val="00895013"/>
    <w:rsid w:val="008A721F"/>
    <w:rsid w:val="008B469A"/>
    <w:rsid w:val="009433AA"/>
    <w:rsid w:val="00952691"/>
    <w:rsid w:val="00965FA0"/>
    <w:rsid w:val="009F2155"/>
    <w:rsid w:val="009F6670"/>
    <w:rsid w:val="00AB4948"/>
    <w:rsid w:val="00B17779"/>
    <w:rsid w:val="00B22DC5"/>
    <w:rsid w:val="00B42EC9"/>
    <w:rsid w:val="00B92FEB"/>
    <w:rsid w:val="00BF0FC4"/>
    <w:rsid w:val="00C05C54"/>
    <w:rsid w:val="00C173B8"/>
    <w:rsid w:val="00CD08D2"/>
    <w:rsid w:val="00D76031"/>
    <w:rsid w:val="00DA1798"/>
    <w:rsid w:val="00DD3D3C"/>
    <w:rsid w:val="00E30C4B"/>
    <w:rsid w:val="00EB00DD"/>
    <w:rsid w:val="00EE412C"/>
    <w:rsid w:val="00EF1E5C"/>
    <w:rsid w:val="00F04FF7"/>
    <w:rsid w:val="00F24AA4"/>
    <w:rsid w:val="00FB2A84"/>
    <w:rsid w:val="00FC5E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5B02"/>
  </w:style>
  <w:style w:type="paragraph" w:styleId="Heading1">
    <w:name w:val="heading 1"/>
    <w:basedOn w:val="Normal"/>
    <w:next w:val="Normal"/>
    <w:link w:val="Heading1Char"/>
    <w:uiPriority w:val="9"/>
    <w:qFormat/>
    <w:rsid w:val="001F5B0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5B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0A55F3"/>
    <w:pPr>
      <w:ind w:left="720"/>
      <w:contextualSpacing/>
    </w:pPr>
  </w:style>
  <w:style w:type="paragraph" w:styleId="NoSpacing">
    <w:name w:val="No Spacing"/>
    <w:uiPriority w:val="1"/>
    <w:qFormat/>
    <w:rsid w:val="004E2BB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A06B52-3152-4C05-A306-F04FA2A9A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Linkmastar3ttg8ag</dc:creator>
  <cp:lastModifiedBy>VukovicTij</cp:lastModifiedBy>
  <cp:revision>2</cp:revision>
  <cp:lastPrinted>2019-05-23T15:20:00Z</cp:lastPrinted>
  <dcterms:created xsi:type="dcterms:W3CDTF">2019-06-03T12:40:00Z</dcterms:created>
  <dcterms:modified xsi:type="dcterms:W3CDTF">2019-06-03T12:40:00Z</dcterms:modified>
</cp:coreProperties>
</file>